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68"/>
        <w:gridCol w:w="5820"/>
      </w:tblGrid>
      <w:tr w:rsidR="00314464" w:rsidRPr="00574CCA" w:rsidTr="00F03A76">
        <w:tc>
          <w:tcPr>
            <w:tcW w:w="3468" w:type="dxa"/>
          </w:tcPr>
          <w:p w:rsidR="00314464" w:rsidRPr="001D788E" w:rsidRDefault="00314464" w:rsidP="00314464">
            <w:pPr>
              <w:jc w:val="center"/>
              <w:rPr>
                <w:b/>
                <w:sz w:val="26"/>
                <w:szCs w:val="26"/>
              </w:rPr>
            </w:pPr>
            <w:r w:rsidRPr="001D788E">
              <w:rPr>
                <w:b/>
                <w:sz w:val="26"/>
                <w:szCs w:val="26"/>
              </w:rPr>
              <w:t xml:space="preserve">ỦY BAN NHÂN DÂN </w:t>
            </w:r>
          </w:p>
          <w:p w:rsidR="00314464" w:rsidRPr="001D788E" w:rsidRDefault="0022259A" w:rsidP="00314464">
            <w:pPr>
              <w:jc w:val="center"/>
              <w:rPr>
                <w:b/>
                <w:sz w:val="26"/>
                <w:szCs w:val="26"/>
              </w:rPr>
            </w:pPr>
            <w:r w:rsidRPr="00574CCA">
              <w:rPr>
                <w:b/>
                <w:noProof/>
                <w:sz w:val="28"/>
                <w:szCs w:val="28"/>
              </w:rPr>
              <mc:AlternateContent>
                <mc:Choice Requires="wps">
                  <w:drawing>
                    <wp:anchor distT="0" distB="0" distL="114300" distR="114300" simplePos="0" relativeHeight="251662336" behindDoc="0" locked="0" layoutInCell="1" allowOverlap="1" wp14:anchorId="13C750F1" wp14:editId="6078DC4E">
                      <wp:simplePos x="0" y="0"/>
                      <wp:positionH relativeFrom="column">
                        <wp:posOffset>781050</wp:posOffset>
                      </wp:positionH>
                      <wp:positionV relativeFrom="paragraph">
                        <wp:posOffset>188595</wp:posOffset>
                      </wp:positionV>
                      <wp:extent cx="457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4.85pt" to="9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"/>
                  </w:pict>
                </mc:Fallback>
              </mc:AlternateContent>
            </w:r>
            <w:r w:rsidR="00314464" w:rsidRPr="001D788E">
              <w:rPr>
                <w:b/>
                <w:sz w:val="26"/>
                <w:szCs w:val="26"/>
              </w:rPr>
              <w:t>TỈNH LAI CHÂU</w:t>
            </w:r>
          </w:p>
          <w:p w:rsidR="00314464" w:rsidRPr="00574CCA" w:rsidRDefault="00314464" w:rsidP="00314464">
            <w:pPr>
              <w:jc w:val="center"/>
              <w:rPr>
                <w:b/>
                <w:sz w:val="28"/>
                <w:szCs w:val="28"/>
              </w:rPr>
            </w:pPr>
          </w:p>
        </w:tc>
        <w:tc>
          <w:tcPr>
            <w:tcW w:w="5820" w:type="dxa"/>
          </w:tcPr>
          <w:p w:rsidR="00314464" w:rsidRPr="001D788E" w:rsidRDefault="00314464" w:rsidP="00314464">
            <w:pPr>
              <w:jc w:val="center"/>
              <w:rPr>
                <w:b/>
                <w:sz w:val="26"/>
                <w:szCs w:val="26"/>
              </w:rPr>
            </w:pPr>
            <w:r w:rsidRPr="001D788E">
              <w:rPr>
                <w:b/>
                <w:sz w:val="26"/>
                <w:szCs w:val="26"/>
              </w:rPr>
              <w:t>CỘNG HÒA XÃ HỘI CHỦ NGHĨA VIỆT NAM</w:t>
            </w:r>
          </w:p>
          <w:p w:rsidR="00314464" w:rsidRPr="00574CCA" w:rsidRDefault="00314464" w:rsidP="00314464">
            <w:pPr>
              <w:jc w:val="center"/>
              <w:rPr>
                <w:b/>
                <w:sz w:val="28"/>
                <w:szCs w:val="28"/>
              </w:rPr>
            </w:pPr>
            <w:r w:rsidRPr="00574CCA">
              <w:rPr>
                <w:b/>
                <w:noProof/>
                <w:sz w:val="28"/>
                <w:szCs w:val="28"/>
              </w:rPr>
              <mc:AlternateContent>
                <mc:Choice Requires="wps">
                  <w:drawing>
                    <wp:anchor distT="0" distB="0" distL="114300" distR="114300" simplePos="0" relativeHeight="251663360" behindDoc="0" locked="0" layoutInCell="1" allowOverlap="1" wp14:anchorId="3BF08596" wp14:editId="1541972C">
                      <wp:simplePos x="0" y="0"/>
                      <wp:positionH relativeFrom="column">
                        <wp:posOffset>633730</wp:posOffset>
                      </wp:positionH>
                      <wp:positionV relativeFrom="paragraph">
                        <wp:posOffset>192405</wp:posOffset>
                      </wp:positionV>
                      <wp:extent cx="2209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2064F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5.15pt" to="223.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"/>
                  </w:pict>
                </mc:Fallback>
              </mc:AlternateContent>
            </w:r>
            <w:r w:rsidR="0022259A">
              <w:rPr>
                <w:b/>
                <w:sz w:val="28"/>
                <w:szCs w:val="28"/>
              </w:rPr>
              <w:t>Độc lập - Tự do -</w:t>
            </w:r>
            <w:r w:rsidRPr="00574CCA">
              <w:rPr>
                <w:b/>
                <w:sz w:val="28"/>
                <w:szCs w:val="28"/>
              </w:rPr>
              <w:t xml:space="preserve"> Hạnh phúc</w:t>
            </w:r>
          </w:p>
        </w:tc>
      </w:tr>
      <w:tr w:rsidR="00314464" w:rsidRPr="00574CCA" w:rsidTr="00F03A76">
        <w:tc>
          <w:tcPr>
            <w:tcW w:w="3468" w:type="dxa"/>
          </w:tcPr>
          <w:p w:rsidR="00314464" w:rsidRPr="0022259A" w:rsidRDefault="002E0C2C" w:rsidP="00314464">
            <w:pPr>
              <w:jc w:val="center"/>
              <w:rPr>
                <w:sz w:val="26"/>
                <w:szCs w:val="26"/>
              </w:rPr>
            </w:pPr>
            <w:r>
              <w:rPr>
                <w:sz w:val="26"/>
                <w:szCs w:val="26"/>
              </w:rPr>
              <w:t>Số: 534</w:t>
            </w:r>
            <w:r w:rsidR="00314464" w:rsidRPr="0022259A">
              <w:rPr>
                <w:sz w:val="26"/>
                <w:szCs w:val="26"/>
              </w:rPr>
              <w:t>/KH-UBND</w:t>
            </w:r>
          </w:p>
        </w:tc>
        <w:tc>
          <w:tcPr>
            <w:tcW w:w="5820" w:type="dxa"/>
          </w:tcPr>
          <w:p w:rsidR="00314464" w:rsidRPr="00574CCA" w:rsidRDefault="0022259A" w:rsidP="00846C93">
            <w:pPr>
              <w:jc w:val="center"/>
              <w:rPr>
                <w:i/>
                <w:sz w:val="28"/>
                <w:szCs w:val="28"/>
              </w:rPr>
            </w:pPr>
            <w:r>
              <w:rPr>
                <w:i/>
                <w:sz w:val="28"/>
                <w:szCs w:val="28"/>
              </w:rPr>
              <w:t xml:space="preserve">      </w:t>
            </w:r>
            <w:r w:rsidR="002E0C2C">
              <w:rPr>
                <w:i/>
                <w:sz w:val="28"/>
                <w:szCs w:val="28"/>
              </w:rPr>
              <w:t>Lai Châu, ngày 29</w:t>
            </w:r>
            <w:r w:rsidR="00314464" w:rsidRPr="00574CCA">
              <w:rPr>
                <w:i/>
                <w:sz w:val="28"/>
                <w:szCs w:val="28"/>
              </w:rPr>
              <w:t xml:space="preserve"> </w:t>
            </w:r>
            <w:r w:rsidR="00846C93" w:rsidRPr="00574CCA">
              <w:rPr>
                <w:i/>
                <w:sz w:val="28"/>
                <w:szCs w:val="28"/>
              </w:rPr>
              <w:t>tháng 3 năm 2016</w:t>
            </w:r>
          </w:p>
        </w:tc>
      </w:tr>
    </w:tbl>
    <w:p w:rsidR="00314464" w:rsidRPr="00574CCA" w:rsidRDefault="00314464" w:rsidP="00314464">
      <w:pPr>
        <w:spacing w:after="0" w:line="240" w:lineRule="auto"/>
        <w:rPr>
          <w:rFonts w:ascii="Times New Roman" w:eastAsia="Times New Roman" w:hAnsi="Times New Roman" w:cs="Times New Roman"/>
          <w:b/>
          <w:sz w:val="28"/>
          <w:szCs w:val="28"/>
        </w:rPr>
      </w:pPr>
    </w:p>
    <w:p w:rsidR="00136CD1" w:rsidRDefault="00136CD1" w:rsidP="00136CD1">
      <w:pPr>
        <w:spacing w:after="0" w:line="240" w:lineRule="auto"/>
        <w:jc w:val="center"/>
        <w:rPr>
          <w:rFonts w:ascii="Times New Roman" w:eastAsia="Times New Roman" w:hAnsi="Times New Roman" w:cs="Times New Roman"/>
          <w:b/>
          <w:sz w:val="28"/>
          <w:szCs w:val="28"/>
        </w:rPr>
      </w:pPr>
    </w:p>
    <w:p w:rsidR="00314464" w:rsidRPr="00574CCA" w:rsidRDefault="00314464" w:rsidP="00136CD1">
      <w:pPr>
        <w:spacing w:after="0" w:line="240" w:lineRule="auto"/>
        <w:jc w:val="center"/>
        <w:rPr>
          <w:rFonts w:ascii="Times New Roman" w:eastAsia="Times New Roman" w:hAnsi="Times New Roman" w:cs="Times New Roman"/>
          <w:b/>
          <w:sz w:val="28"/>
          <w:szCs w:val="28"/>
        </w:rPr>
      </w:pPr>
      <w:r w:rsidRPr="00574CCA">
        <w:rPr>
          <w:rFonts w:ascii="Times New Roman" w:eastAsia="Times New Roman" w:hAnsi="Times New Roman" w:cs="Times New Roman"/>
          <w:b/>
          <w:sz w:val="28"/>
          <w:szCs w:val="28"/>
        </w:rPr>
        <w:t>KẾ HOẠCH</w:t>
      </w:r>
    </w:p>
    <w:p w:rsidR="00314464" w:rsidRPr="00574CCA" w:rsidRDefault="00846C93" w:rsidP="00136CD1">
      <w:pPr>
        <w:spacing w:after="0" w:line="240" w:lineRule="auto"/>
        <w:jc w:val="center"/>
        <w:rPr>
          <w:rFonts w:ascii="Times New Roman" w:eastAsia="Times New Roman" w:hAnsi="Times New Roman" w:cs="Times New Roman"/>
          <w:b/>
          <w:color w:val="000000" w:themeColor="text1"/>
          <w:sz w:val="28"/>
          <w:szCs w:val="28"/>
        </w:rPr>
      </w:pPr>
      <w:r w:rsidRPr="00574CCA">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0DC6C54B" wp14:editId="1D8B755C">
                <wp:simplePos x="0" y="0"/>
                <wp:positionH relativeFrom="column">
                  <wp:posOffset>2072640</wp:posOffset>
                </wp:positionH>
                <wp:positionV relativeFrom="paragraph">
                  <wp:posOffset>234315</wp:posOffset>
                </wp:positionV>
                <wp:extent cx="1619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31B445"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18.45pt" to="290.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9G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"/>
            </w:pict>
          </mc:Fallback>
        </mc:AlternateContent>
      </w:r>
      <w:r w:rsidR="00314464" w:rsidRPr="00574CCA">
        <w:rPr>
          <w:rFonts w:ascii="Times New Roman" w:eastAsia="Times New Roman" w:hAnsi="Times New Roman" w:cs="Times New Roman"/>
          <w:b/>
          <w:color w:val="000000" w:themeColor="text1"/>
          <w:sz w:val="28"/>
          <w:szCs w:val="28"/>
        </w:rPr>
        <w:t xml:space="preserve"> Phòng, chống</w:t>
      </w:r>
      <w:r w:rsidR="00314464" w:rsidRPr="00574CCA">
        <w:rPr>
          <w:rFonts w:ascii="Times New Roman" w:eastAsia="Times New Roman" w:hAnsi="Times New Roman" w:cs="Times New Roman"/>
          <w:b/>
          <w:color w:val="000000" w:themeColor="text1"/>
          <w:sz w:val="28"/>
          <w:szCs w:val="28"/>
          <w:lang w:val="vi-VN"/>
        </w:rPr>
        <w:t xml:space="preserve"> dịch bệnh </w:t>
      </w:r>
      <w:r w:rsidR="002F7B5E" w:rsidRPr="00574CCA">
        <w:rPr>
          <w:rFonts w:ascii="Times New Roman" w:eastAsia="Times New Roman" w:hAnsi="Times New Roman" w:cs="Times New Roman"/>
          <w:b/>
          <w:color w:val="000000" w:themeColor="text1"/>
          <w:sz w:val="28"/>
          <w:szCs w:val="28"/>
          <w:lang w:val="vi-VN"/>
        </w:rPr>
        <w:t xml:space="preserve">do </w:t>
      </w:r>
      <w:proofErr w:type="gramStart"/>
      <w:r w:rsidR="002F7B5E" w:rsidRPr="00574CCA">
        <w:rPr>
          <w:rFonts w:ascii="Times New Roman" w:eastAsia="Times New Roman" w:hAnsi="Times New Roman" w:cs="Times New Roman"/>
          <w:b/>
          <w:color w:val="000000" w:themeColor="text1"/>
          <w:sz w:val="28"/>
          <w:szCs w:val="28"/>
          <w:lang w:val="vi-VN"/>
        </w:rPr>
        <w:t>vi</w:t>
      </w:r>
      <w:proofErr w:type="gramEnd"/>
      <w:r w:rsidR="002F7B5E" w:rsidRPr="00574CCA">
        <w:rPr>
          <w:rFonts w:ascii="Times New Roman" w:eastAsia="Times New Roman" w:hAnsi="Times New Roman" w:cs="Times New Roman"/>
          <w:b/>
          <w:color w:val="000000" w:themeColor="text1"/>
          <w:sz w:val="28"/>
          <w:szCs w:val="28"/>
          <w:lang w:val="vi-VN"/>
        </w:rPr>
        <w:t xml:space="preserve"> rút</w:t>
      </w:r>
      <w:r w:rsidR="00314464" w:rsidRPr="00574CCA">
        <w:rPr>
          <w:rFonts w:ascii="Times New Roman" w:eastAsia="Times New Roman" w:hAnsi="Times New Roman" w:cs="Times New Roman"/>
          <w:b/>
          <w:color w:val="000000" w:themeColor="text1"/>
          <w:sz w:val="28"/>
          <w:szCs w:val="28"/>
          <w:lang w:val="vi-VN"/>
        </w:rPr>
        <w:t xml:space="preserve"> </w:t>
      </w:r>
      <w:r w:rsidRPr="00574CCA">
        <w:rPr>
          <w:rFonts w:ascii="Times New Roman" w:eastAsia="Times New Roman" w:hAnsi="Times New Roman" w:cs="Times New Roman"/>
          <w:b/>
          <w:color w:val="000000" w:themeColor="text1"/>
          <w:sz w:val="28"/>
          <w:szCs w:val="28"/>
        </w:rPr>
        <w:t>Zika tỉnh Lai Châu năm 2016</w:t>
      </w:r>
    </w:p>
    <w:p w:rsidR="00314464" w:rsidRPr="00574CCA" w:rsidRDefault="00314464" w:rsidP="00314464">
      <w:pPr>
        <w:spacing w:before="120" w:after="120" w:line="240" w:lineRule="auto"/>
        <w:jc w:val="center"/>
        <w:rPr>
          <w:rFonts w:ascii="Times New Roman" w:eastAsia="Times New Roman" w:hAnsi="Times New Roman" w:cs="Times New Roman"/>
          <w:b/>
          <w:sz w:val="28"/>
          <w:szCs w:val="28"/>
        </w:rPr>
      </w:pPr>
      <w:r w:rsidRPr="00574CCA">
        <w:rPr>
          <w:rFonts w:ascii="Times New Roman" w:eastAsia="Times New Roman" w:hAnsi="Times New Roman" w:cs="Times New Roman"/>
          <w:b/>
          <w:noProof/>
          <w:sz w:val="28"/>
          <w:szCs w:val="28"/>
        </w:rPr>
        <w:t xml:space="preserve"> </w:t>
      </w:r>
    </w:p>
    <w:p w:rsidR="00314464" w:rsidRPr="00574CCA" w:rsidRDefault="0022259A" w:rsidP="00624A14">
      <w:pPr>
        <w:spacing w:before="120" w:after="120" w:line="240" w:lineRule="auto"/>
        <w:ind w:firstLine="720"/>
        <w:jc w:val="both"/>
        <w:rPr>
          <w:rFonts w:ascii="Times New Roman" w:eastAsia="Times New Roman" w:hAnsi="Times New Roman" w:cs="Times New Roman"/>
          <w:bCs/>
          <w:color w:val="000000" w:themeColor="text1"/>
          <w:sz w:val="28"/>
          <w:szCs w:val="28"/>
        </w:rPr>
      </w:pPr>
      <w:r>
        <w:rPr>
          <w:rFonts w:ascii="Times New Roman" w:hAnsi="Times New Roman"/>
          <w:sz w:val="28"/>
          <w:szCs w:val="28"/>
          <w:lang w:val="nl-NL"/>
        </w:rPr>
        <w:t>Thực hiện</w:t>
      </w:r>
      <w:r w:rsidR="002F7B5E" w:rsidRPr="00574CCA">
        <w:rPr>
          <w:rFonts w:ascii="Times New Roman" w:hAnsi="Times New Roman"/>
          <w:sz w:val="28"/>
          <w:szCs w:val="28"/>
          <w:lang w:val="nl-NL"/>
        </w:rPr>
        <w:t xml:space="preserve"> Quyết định số 460/QĐ-BYT, ngày 05/02/2016 của Bộ</w:t>
      </w:r>
      <w:r w:rsidR="00356EC7">
        <w:rPr>
          <w:rFonts w:ascii="Times New Roman" w:hAnsi="Times New Roman"/>
          <w:sz w:val="28"/>
          <w:szCs w:val="28"/>
          <w:lang w:val="nl-NL"/>
        </w:rPr>
        <w:t xml:space="preserve"> Y</w:t>
      </w:r>
      <w:r w:rsidR="002F7B5E" w:rsidRPr="00574CCA">
        <w:rPr>
          <w:rFonts w:ascii="Times New Roman" w:hAnsi="Times New Roman"/>
          <w:sz w:val="28"/>
          <w:szCs w:val="28"/>
          <w:lang w:val="nl-NL"/>
        </w:rPr>
        <w:t xml:space="preserve"> tế về việc ban hành Kế hoạch hành động phòng chống dịch bệnh do vi rút Zika tại Việ</w:t>
      </w:r>
      <w:r>
        <w:rPr>
          <w:rFonts w:ascii="Times New Roman" w:hAnsi="Times New Roman"/>
          <w:sz w:val="28"/>
          <w:szCs w:val="28"/>
          <w:lang w:val="nl-NL"/>
        </w:rPr>
        <w:t xml:space="preserve">t Nam. </w:t>
      </w:r>
      <w:r w:rsidR="00314464" w:rsidRPr="00574CCA">
        <w:rPr>
          <w:rFonts w:ascii="Times New Roman" w:eastAsia="Times New Roman" w:hAnsi="Times New Roman" w:cs="Times New Roman"/>
          <w:bCs/>
          <w:color w:val="000000" w:themeColor="text1"/>
          <w:sz w:val="28"/>
          <w:szCs w:val="28"/>
        </w:rPr>
        <w:t xml:space="preserve">Ủy ban nhân dân tỉnh </w:t>
      </w:r>
      <w:r w:rsidR="00314464" w:rsidRPr="00574CCA">
        <w:rPr>
          <w:rFonts w:ascii="Times New Roman" w:eastAsia="Times New Roman" w:hAnsi="Times New Roman" w:cs="Times New Roman"/>
          <w:bCs/>
          <w:color w:val="000000" w:themeColor="text1"/>
          <w:sz w:val="28"/>
          <w:szCs w:val="28"/>
          <w:lang w:val="vi-VN"/>
        </w:rPr>
        <w:t xml:space="preserve">ban hành Kế hoạch phòng, chống </w:t>
      </w:r>
      <w:r w:rsidR="00314464" w:rsidRPr="00574CCA">
        <w:rPr>
          <w:rFonts w:ascii="Times New Roman" w:eastAsia="Times New Roman" w:hAnsi="Times New Roman" w:cs="Times New Roman"/>
          <w:bCs/>
          <w:color w:val="000000" w:themeColor="text1"/>
          <w:sz w:val="28"/>
          <w:szCs w:val="28"/>
        </w:rPr>
        <w:t xml:space="preserve">dịch bệnh </w:t>
      </w:r>
      <w:r w:rsidR="002F7B5E" w:rsidRPr="00574CCA">
        <w:rPr>
          <w:rFonts w:ascii="Times New Roman" w:eastAsia="Times New Roman" w:hAnsi="Times New Roman" w:cs="Times New Roman"/>
          <w:bCs/>
          <w:color w:val="000000" w:themeColor="text1"/>
          <w:sz w:val="28"/>
          <w:szCs w:val="28"/>
        </w:rPr>
        <w:t xml:space="preserve">do </w:t>
      </w:r>
      <w:proofErr w:type="gramStart"/>
      <w:r w:rsidR="002F7B5E" w:rsidRPr="00574CCA">
        <w:rPr>
          <w:rFonts w:ascii="Times New Roman" w:eastAsia="Times New Roman" w:hAnsi="Times New Roman" w:cs="Times New Roman"/>
          <w:bCs/>
          <w:color w:val="000000" w:themeColor="text1"/>
          <w:sz w:val="28"/>
          <w:szCs w:val="28"/>
        </w:rPr>
        <w:t>vi</w:t>
      </w:r>
      <w:proofErr w:type="gramEnd"/>
      <w:r w:rsidR="002F7B5E" w:rsidRPr="00574CCA">
        <w:rPr>
          <w:rFonts w:ascii="Times New Roman" w:eastAsia="Times New Roman" w:hAnsi="Times New Roman" w:cs="Times New Roman"/>
          <w:bCs/>
          <w:color w:val="000000" w:themeColor="text1"/>
          <w:sz w:val="28"/>
          <w:szCs w:val="28"/>
        </w:rPr>
        <w:t xml:space="preserve"> rút</w:t>
      </w:r>
      <w:r w:rsidR="00314464" w:rsidRPr="00574CCA">
        <w:rPr>
          <w:rFonts w:ascii="Times New Roman" w:eastAsia="Times New Roman" w:hAnsi="Times New Roman" w:cs="Times New Roman"/>
          <w:bCs/>
          <w:color w:val="000000" w:themeColor="text1"/>
          <w:sz w:val="28"/>
          <w:szCs w:val="28"/>
        </w:rPr>
        <w:t xml:space="preserve"> </w:t>
      </w:r>
      <w:r w:rsidR="002F7B5E" w:rsidRPr="00574CCA">
        <w:rPr>
          <w:rFonts w:ascii="Times New Roman" w:eastAsia="Times New Roman" w:hAnsi="Times New Roman" w:cs="Times New Roman"/>
          <w:bCs/>
          <w:color w:val="000000" w:themeColor="text1"/>
          <w:sz w:val="28"/>
          <w:szCs w:val="28"/>
        </w:rPr>
        <w:t>Zika</w:t>
      </w:r>
      <w:r w:rsidR="00314464" w:rsidRPr="00574CCA">
        <w:rPr>
          <w:rFonts w:ascii="Times New Roman" w:eastAsia="Times New Roman" w:hAnsi="Times New Roman" w:cs="Times New Roman"/>
          <w:bCs/>
          <w:color w:val="000000" w:themeColor="text1"/>
          <w:sz w:val="28"/>
          <w:szCs w:val="28"/>
          <w:lang w:val="vi-VN"/>
        </w:rPr>
        <w:t xml:space="preserve"> tỉnh Lai Châu</w:t>
      </w:r>
      <w:r w:rsidR="002F7B5E" w:rsidRPr="00574CCA">
        <w:rPr>
          <w:rFonts w:ascii="Times New Roman" w:eastAsia="Times New Roman" w:hAnsi="Times New Roman" w:cs="Times New Roman"/>
          <w:bCs/>
          <w:color w:val="000000" w:themeColor="text1"/>
          <w:sz w:val="28"/>
          <w:szCs w:val="28"/>
        </w:rPr>
        <w:t xml:space="preserve"> năm 2016</w:t>
      </w:r>
      <w:r w:rsidR="00314464" w:rsidRPr="00574CCA">
        <w:rPr>
          <w:rFonts w:ascii="Times New Roman" w:eastAsia="Times New Roman" w:hAnsi="Times New Roman" w:cs="Times New Roman"/>
          <w:bCs/>
          <w:color w:val="000000" w:themeColor="text1"/>
          <w:sz w:val="28"/>
          <w:szCs w:val="28"/>
        </w:rPr>
        <w:t>, như sau:</w:t>
      </w:r>
    </w:p>
    <w:p w:rsidR="00314464" w:rsidRPr="00574CCA" w:rsidRDefault="00314464" w:rsidP="00624A14">
      <w:pPr>
        <w:spacing w:before="120" w:after="120" w:line="240" w:lineRule="auto"/>
        <w:ind w:firstLine="720"/>
        <w:jc w:val="both"/>
        <w:rPr>
          <w:rFonts w:ascii="Times New Roman" w:eastAsia="Times New Roman" w:hAnsi="Times New Roman" w:cs="Times New Roman"/>
          <w:b/>
          <w:color w:val="000000" w:themeColor="text1"/>
          <w:sz w:val="28"/>
          <w:szCs w:val="28"/>
        </w:rPr>
      </w:pPr>
      <w:r w:rsidRPr="00574CCA">
        <w:rPr>
          <w:rFonts w:ascii="Times New Roman" w:eastAsia="Times New Roman" w:hAnsi="Times New Roman" w:cs="Times New Roman"/>
          <w:b/>
          <w:color w:val="000000" w:themeColor="text1"/>
          <w:sz w:val="28"/>
          <w:szCs w:val="28"/>
        </w:rPr>
        <w:t>I.</w:t>
      </w:r>
      <w:r w:rsidR="00A44128" w:rsidRPr="00574CCA">
        <w:rPr>
          <w:rFonts w:ascii="Times New Roman" w:eastAsia="Times New Roman" w:hAnsi="Times New Roman" w:cs="Times New Roman"/>
          <w:b/>
          <w:color w:val="000000" w:themeColor="text1"/>
          <w:sz w:val="28"/>
          <w:szCs w:val="28"/>
        </w:rPr>
        <w:t xml:space="preserve"> </w:t>
      </w:r>
      <w:r w:rsidRPr="00574CCA">
        <w:rPr>
          <w:rFonts w:ascii="Times New Roman" w:eastAsia="Times New Roman" w:hAnsi="Times New Roman" w:cs="Times New Roman"/>
          <w:b/>
          <w:color w:val="000000" w:themeColor="text1"/>
          <w:sz w:val="28"/>
          <w:szCs w:val="28"/>
        </w:rPr>
        <w:t xml:space="preserve">TÌNH HÌNH DỊCH BỆNH </w:t>
      </w:r>
      <w:r w:rsidR="00A44128" w:rsidRPr="00574CCA">
        <w:rPr>
          <w:rFonts w:ascii="Times New Roman" w:eastAsia="Times New Roman" w:hAnsi="Times New Roman" w:cs="Times New Roman"/>
          <w:b/>
          <w:color w:val="000000" w:themeColor="text1"/>
          <w:sz w:val="28"/>
          <w:szCs w:val="28"/>
        </w:rPr>
        <w:t>DO VI RÚT ZIKA</w:t>
      </w:r>
    </w:p>
    <w:p w:rsidR="00314464" w:rsidRPr="00574CCA" w:rsidRDefault="00314464" w:rsidP="00624A14">
      <w:pPr>
        <w:spacing w:before="120" w:after="120" w:line="240" w:lineRule="auto"/>
        <w:ind w:firstLine="720"/>
        <w:jc w:val="both"/>
        <w:rPr>
          <w:rFonts w:ascii="Times New Roman" w:eastAsia="Times New Roman" w:hAnsi="Times New Roman" w:cs="Times New Roman"/>
          <w:b/>
          <w:color w:val="000000" w:themeColor="text1"/>
          <w:sz w:val="28"/>
          <w:szCs w:val="28"/>
        </w:rPr>
      </w:pPr>
      <w:r w:rsidRPr="00574CCA">
        <w:rPr>
          <w:rFonts w:ascii="Times New Roman" w:eastAsia="Times New Roman" w:hAnsi="Times New Roman" w:cs="Times New Roman"/>
          <w:b/>
          <w:color w:val="000000" w:themeColor="text1"/>
          <w:sz w:val="28"/>
          <w:szCs w:val="28"/>
        </w:rPr>
        <w:t>1. Trên thế giới</w:t>
      </w:r>
    </w:p>
    <w:p w:rsidR="00A44128" w:rsidRPr="00574CCA" w:rsidRDefault="00A44128" w:rsidP="00624A14">
      <w:pPr>
        <w:spacing w:before="120" w:after="120" w:line="240" w:lineRule="auto"/>
        <w:ind w:firstLine="720"/>
        <w:jc w:val="both"/>
        <w:rPr>
          <w:rFonts w:ascii="Times New Roman" w:hAnsi="Times New Roman"/>
          <w:sz w:val="28"/>
          <w:szCs w:val="28"/>
          <w:lang w:val="nl-NL"/>
        </w:rPr>
      </w:pPr>
      <w:r w:rsidRPr="00574CCA">
        <w:rPr>
          <w:rFonts w:ascii="Times New Roman" w:hAnsi="Times New Roman"/>
          <w:sz w:val="28"/>
          <w:szCs w:val="28"/>
          <w:lang w:val="nl-NL"/>
        </w:rPr>
        <w:t>Bệnh do vi rút Zika là bệnh truyền nhiễm cấp tính do muỗi truyền (muỗi Aedes truyền bệnh sốt xuất huyết). Ngoài phương thức lây truyền chủ yếu của vi rút Zika qua muỗi Aedes, còn có khả năng lây truyền qua đường máu, tình dục và từ mẹ sang con. Vi rút này được phát hiện đầu tiên trên khỉ vào năm 1947 tại khu rừng Zika của Uganda, sau đó phát hiện trên muỗi Aedes tại nước này vào năm 1948. Năm 1952, phát hiện đầu tiên trên người tại Uganda và Tanzania thuộc khu vực Châu Phi. Theo thông báo của WHO, trước năm 2007, không có ổ dịch lớn nào do vi rút Zika gây ra. Năm 2007, vụ dịch đầu tiên xảy ra tại đảo Yap (Micronesia) với 185 trường hợp bệnh trong vòng 13 tuần. Tháng 10 năm 2013 ghi nhận vụ dịch lớn tại Polynesia của Pháp với khoảng 10.000 ca bệnh, sau đó dịch bệnh lây lan ra các đảo khu vực Thái Bình Dương, bao gồm cả New Caledonia, đảo Cook, đảo Easter. Năm 2013</w:t>
      </w:r>
      <w:r w:rsidR="00666773" w:rsidRPr="00574CCA">
        <w:rPr>
          <w:rFonts w:ascii="Times New Roman" w:hAnsi="Times New Roman"/>
          <w:sz w:val="28"/>
          <w:szCs w:val="28"/>
          <w:lang w:val="nl-NL"/>
        </w:rPr>
        <w:t>, tại Thái Lan cũng đã ghi nhận một số trường hợp mắc bệnh, nước này cho rằng vi rút Zika có thể đã lưu hành trong nước. Năm 2015, các vụ dịch lan rộng ở khu vực Trung và Nam Mỹ, đặc biệt Brazil, đồng thời ghi nhận rải rác các ca xâm nhập được báo cáo tại một số khu vực khác.</w:t>
      </w:r>
    </w:p>
    <w:p w:rsidR="009B6495" w:rsidRPr="009B6495" w:rsidRDefault="009B6495" w:rsidP="009B6495">
      <w:pPr>
        <w:spacing w:before="60" w:after="60" w:line="240" w:lineRule="auto"/>
        <w:ind w:firstLine="720"/>
        <w:jc w:val="both"/>
        <w:rPr>
          <w:rFonts w:ascii="Times New Roman" w:hAnsi="Times New Roman" w:cs="Times New Roman"/>
          <w:sz w:val="28"/>
          <w:szCs w:val="28"/>
          <w:shd w:val="clear" w:color="auto" w:fill="FFFFFF"/>
        </w:rPr>
      </w:pPr>
      <w:r w:rsidRPr="009B6495">
        <w:rPr>
          <w:rFonts w:ascii="Times New Roman" w:eastAsia="Times New Roman" w:hAnsi="Times New Roman" w:cs="Times New Roman"/>
          <w:sz w:val="28"/>
          <w:szCs w:val="28"/>
          <w:shd w:val="clear" w:color="auto" w:fill="FFFFFF"/>
        </w:rPr>
        <w:t xml:space="preserve">Hiện nay, tình hình dịch bệnh do </w:t>
      </w:r>
      <w:proofErr w:type="gramStart"/>
      <w:r w:rsidRPr="009B6495">
        <w:rPr>
          <w:rFonts w:ascii="Times New Roman" w:eastAsia="Times New Roman" w:hAnsi="Times New Roman" w:cs="Times New Roman"/>
          <w:sz w:val="28"/>
          <w:szCs w:val="28"/>
          <w:shd w:val="clear" w:color="auto" w:fill="FFFFFF"/>
        </w:rPr>
        <w:t>vi</w:t>
      </w:r>
      <w:proofErr w:type="gramEnd"/>
      <w:r w:rsidRPr="009B6495">
        <w:rPr>
          <w:rFonts w:ascii="Times New Roman" w:eastAsia="Times New Roman" w:hAnsi="Times New Roman" w:cs="Times New Roman"/>
          <w:sz w:val="28"/>
          <w:szCs w:val="28"/>
          <w:shd w:val="clear" w:color="auto" w:fill="FFFFFF"/>
        </w:rPr>
        <w:t xml:space="preserve"> rút Zika vẫn tiếp tục diễn biến phức tạp. Tính đến ngày 28/3/2016, đã có 61 quốc gia và vùng lãnh thổ thông báo có sự lưu hành hoặc lây truyền virus Zika, trong đó ghi nhận 05 ca bệnh tử vong liên quan đến nhiễm virus Zika </w:t>
      </w:r>
      <w:r w:rsidRPr="009B6495">
        <w:rPr>
          <w:rFonts w:ascii="Times New Roman" w:eastAsia="Times New Roman" w:hAnsi="Times New Roman" w:cs="Times New Roman"/>
          <w:i/>
          <w:sz w:val="28"/>
          <w:szCs w:val="28"/>
          <w:shd w:val="clear" w:color="auto" w:fill="FFFFFF"/>
        </w:rPr>
        <w:t>(03 ca tại Venezuela và 02 ca tại Brazil)</w:t>
      </w:r>
      <w:r w:rsidRPr="009B6495">
        <w:rPr>
          <w:rFonts w:ascii="Times New Roman" w:eastAsia="Times New Roman" w:hAnsi="Times New Roman" w:cs="Times New Roman"/>
          <w:sz w:val="28"/>
          <w:szCs w:val="28"/>
          <w:shd w:val="clear" w:color="auto" w:fill="FFFFFF"/>
        </w:rPr>
        <w:t>. Hiện nay dịch bệnh do virus Zika đang lưu hành chủ yếu tại các nước thuộc khu vực châu Mỹ,</w:t>
      </w:r>
      <w:r w:rsidRPr="009B6495">
        <w:rPr>
          <w:rFonts w:ascii="Times New Roman" w:eastAsia="Times New Roman" w:hAnsi="Times New Roman" w:cs="Times New Roman"/>
          <w:sz w:val="28"/>
          <w:szCs w:val="28"/>
        </w:rPr>
        <w:t xml:space="preserve"> tuy nhiên tại một số quốc gia Châu Á như </w:t>
      </w:r>
      <w:r w:rsidRPr="009B6495">
        <w:rPr>
          <w:rFonts w:ascii="Times New Roman" w:eastAsia="Times New Roman" w:hAnsi="Times New Roman" w:cs="Times New Roman"/>
          <w:sz w:val="28"/>
          <w:szCs w:val="28"/>
          <w:shd w:val="clear" w:color="auto" w:fill="FFFFFF"/>
        </w:rPr>
        <w:t xml:space="preserve">Thailand, Trung Quốc, Philippin, Lào ... đã ghi nhận có trường hợp nhiễm virus Zika xâm nhập về từ vùng dịch. </w:t>
      </w:r>
      <w:r w:rsidRPr="009B6495">
        <w:rPr>
          <w:rFonts w:ascii="Times New Roman" w:hAnsi="Times New Roman" w:cs="Times New Roman"/>
          <w:sz w:val="28"/>
          <w:szCs w:val="28"/>
          <w:shd w:val="clear" w:color="auto" w:fill="FFFFFF"/>
        </w:rPr>
        <w:t>WHO tiếp tục khẳng định dịch bệnh do vi rút Zika là tình trạng khẩn cấp toàn cầu và ngày càng có nhiều bằng chứng khoa học về mối liên quan giữa nhiễm vi rút Zika chứng đầu nhỏ ở trẻ sơ sinh, hội chứng viêm đa rễ dây thần kinh (Guillain-Barré).</w:t>
      </w:r>
    </w:p>
    <w:p w:rsidR="009B6495" w:rsidRDefault="009B6495" w:rsidP="009B6495">
      <w:pPr>
        <w:shd w:val="clear" w:color="auto" w:fill="FFFFFF"/>
        <w:spacing w:before="60" w:after="60" w:line="240" w:lineRule="auto"/>
        <w:ind w:firstLine="720"/>
        <w:jc w:val="both"/>
        <w:rPr>
          <w:rFonts w:ascii="Times New Roman" w:eastAsia="Times New Roman" w:hAnsi="Times New Roman" w:cs="Times New Roman"/>
          <w:b/>
          <w:color w:val="000000" w:themeColor="text1"/>
          <w:sz w:val="28"/>
          <w:szCs w:val="28"/>
          <w:lang w:val="pt-BR"/>
        </w:rPr>
      </w:pPr>
      <w:r>
        <w:rPr>
          <w:rFonts w:ascii="Times New Roman" w:eastAsia="Times New Roman" w:hAnsi="Times New Roman" w:cs="Times New Roman"/>
          <w:b/>
          <w:color w:val="000000" w:themeColor="text1"/>
          <w:sz w:val="28"/>
          <w:szCs w:val="28"/>
          <w:lang w:val="pt-BR"/>
        </w:rPr>
        <w:lastRenderedPageBreak/>
        <w:t>2. Tại Việt Nam</w:t>
      </w:r>
    </w:p>
    <w:p w:rsidR="00315160" w:rsidRPr="00574CCA" w:rsidRDefault="00315160" w:rsidP="00315160">
      <w:pPr>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color w:val="000000"/>
          <w:sz w:val="28"/>
          <w:szCs w:val="28"/>
          <w:shd w:val="clear" w:color="auto" w:fill="FFFFFF"/>
        </w:rPr>
        <w:t>M</w:t>
      </w:r>
      <w:r w:rsidRPr="00574CCA">
        <w:rPr>
          <w:rFonts w:ascii="Times New Roman" w:eastAsia="Times New Roman" w:hAnsi="Times New Roman" w:cs="Times New Roman"/>
          <w:color w:val="000000"/>
          <w:sz w:val="28"/>
          <w:szCs w:val="28"/>
          <w:shd w:val="clear" w:color="auto" w:fill="FFFFFF"/>
        </w:rPr>
        <w:t xml:space="preserve">uỗi truyền bệnh do </w:t>
      </w:r>
      <w:proofErr w:type="gramStart"/>
      <w:r w:rsidRPr="00574CCA">
        <w:rPr>
          <w:rFonts w:ascii="Times New Roman" w:eastAsia="Times New Roman" w:hAnsi="Times New Roman" w:cs="Times New Roman"/>
          <w:color w:val="000000"/>
          <w:sz w:val="28"/>
          <w:szCs w:val="28"/>
          <w:shd w:val="clear" w:color="auto" w:fill="FFFFFF"/>
        </w:rPr>
        <w:t>vi</w:t>
      </w:r>
      <w:proofErr w:type="gramEnd"/>
      <w:r w:rsidRPr="00574CCA">
        <w:rPr>
          <w:rFonts w:ascii="Times New Roman" w:eastAsia="Times New Roman" w:hAnsi="Times New Roman" w:cs="Times New Roman"/>
          <w:color w:val="000000"/>
          <w:sz w:val="28"/>
          <w:szCs w:val="28"/>
          <w:shd w:val="clear" w:color="auto" w:fill="FFFFFF"/>
        </w:rPr>
        <w:t xml:space="preserve"> rút Zika cũng chính là muỗi truyền bệnh sốt xuất huyết hiện đang lưu hành phổ biến ở Việt Nam. Bên cạnh đó, người chưa có miễn dịch cộng đồng căn bệnh này, vì đây là loại virus mà thế giới chưa có vắcxin và thuốc đặc trị. Vì vậy, chỉ cần một trường hợp bệnh xuất hiện tại Việt Nam, nguy cơ dịch bệnh </w:t>
      </w:r>
      <w:proofErr w:type="gramStart"/>
      <w:r w:rsidRPr="00574CCA">
        <w:rPr>
          <w:rFonts w:ascii="Times New Roman" w:eastAsia="Times New Roman" w:hAnsi="Times New Roman" w:cs="Times New Roman"/>
          <w:color w:val="000000"/>
          <w:sz w:val="28"/>
          <w:szCs w:val="28"/>
          <w:shd w:val="clear" w:color="auto" w:fill="FFFFFF"/>
        </w:rPr>
        <w:t>lan</w:t>
      </w:r>
      <w:proofErr w:type="gramEnd"/>
      <w:r w:rsidRPr="00574CCA">
        <w:rPr>
          <w:rFonts w:ascii="Times New Roman" w:eastAsia="Times New Roman" w:hAnsi="Times New Roman" w:cs="Times New Roman"/>
          <w:color w:val="000000"/>
          <w:sz w:val="28"/>
          <w:szCs w:val="28"/>
          <w:shd w:val="clear" w:color="auto" w:fill="FFFFFF"/>
        </w:rPr>
        <w:t xml:space="preserve"> rộng là điều có thể xảy ra. </w:t>
      </w:r>
    </w:p>
    <w:p w:rsidR="009B6495" w:rsidRPr="00315160" w:rsidRDefault="00315160" w:rsidP="009B6495">
      <w:pPr>
        <w:pStyle w:val="Heading1"/>
        <w:shd w:val="clear" w:color="auto" w:fill="FFFFFF"/>
        <w:spacing w:before="0" w:after="150"/>
        <w:ind w:firstLine="720"/>
        <w:jc w:val="both"/>
        <w:textAlignment w:val="baseline"/>
        <w:rPr>
          <w:rFonts w:ascii="Times New Roman" w:eastAsia="Times New Roman" w:hAnsi="Times New Roman" w:cs="Times New Roman"/>
          <w:b w:val="0"/>
          <w:i/>
          <w:color w:val="auto"/>
          <w:kern w:val="36"/>
        </w:rPr>
      </w:pPr>
      <w:r w:rsidRPr="00315160">
        <w:rPr>
          <w:rFonts w:ascii="Times New Roman" w:hAnsi="Times New Roman" w:cs="Times New Roman"/>
          <w:b w:val="0"/>
          <w:color w:val="auto"/>
          <w:shd w:val="clear" w:color="auto" w:fill="FFFFFF"/>
        </w:rPr>
        <w:t>N</w:t>
      </w:r>
      <w:r w:rsidR="009B6495" w:rsidRPr="00315160">
        <w:rPr>
          <w:rFonts w:ascii="Times New Roman" w:hAnsi="Times New Roman" w:cs="Times New Roman"/>
          <w:b w:val="0"/>
          <w:color w:val="auto"/>
          <w:shd w:val="clear" w:color="auto" w:fill="FFFFFF"/>
        </w:rPr>
        <w:t xml:space="preserve">gày 22/3/2016, Bộ Y tế đã nhận được thông tin về 01 du khách người Australia có xét nghiệm dương tính với vi rút Zika sau khi trở về từ Việt Nam. </w:t>
      </w:r>
      <w:proofErr w:type="gramStart"/>
      <w:r w:rsidR="009B6495" w:rsidRPr="00315160">
        <w:rPr>
          <w:rFonts w:ascii="Times New Roman" w:hAnsi="Times New Roman" w:cs="Times New Roman"/>
          <w:b w:val="0"/>
          <w:color w:val="auto"/>
          <w:shd w:val="clear" w:color="auto" w:fill="FFFFFF"/>
        </w:rPr>
        <w:t>Cơ quan đầu mối thực hiện IHR của Việt Nam đã liên hệ với Australia và tổ chức điều tra cho biết du khách này đến Việt Nam từ ngày 26/2/2016 và về nước ngày 06/3/2016.</w:t>
      </w:r>
      <w:proofErr w:type="gramEnd"/>
      <w:r w:rsidR="009B6495" w:rsidRPr="00315160">
        <w:rPr>
          <w:rFonts w:ascii="Times New Roman" w:hAnsi="Times New Roman" w:cs="Times New Roman"/>
          <w:b w:val="0"/>
          <w:color w:val="auto"/>
          <w:shd w:val="clear" w:color="auto" w:fill="FFFFFF"/>
        </w:rPr>
        <w:t xml:space="preserve"> </w:t>
      </w:r>
      <w:proofErr w:type="gramStart"/>
      <w:r w:rsidR="009B6495" w:rsidRPr="00315160">
        <w:rPr>
          <w:rFonts w:ascii="Times New Roman" w:hAnsi="Times New Roman" w:cs="Times New Roman"/>
          <w:b w:val="0"/>
          <w:color w:val="auto"/>
          <w:shd w:val="clear" w:color="auto" w:fill="FFFFFF"/>
        </w:rPr>
        <w:t>Trong thời gian ở Việt Nam, du khách này đến Thành phố Hồ Chí Minh, Lâm Đồng, Khánh Hòa và Bình Thuận.</w:t>
      </w:r>
      <w:proofErr w:type="gramEnd"/>
      <w:r w:rsidR="009B6495" w:rsidRPr="00315160">
        <w:rPr>
          <w:rFonts w:ascii="Times New Roman" w:hAnsi="Times New Roman" w:cs="Times New Roman"/>
          <w:b w:val="0"/>
          <w:color w:val="auto"/>
          <w:shd w:val="clear" w:color="auto" w:fill="FFFFFF"/>
        </w:rPr>
        <w:t xml:space="preserve"> Bộ Y tế đã tổ chức giám sát tại thực địa để khẳng định và chỉ đạo các địa phương, nơi trường hợp du khách này từng đến, tăng cường lấy mẫu, mở rộng diện giám sát các trường hợp nghi ngờ để xét nghiệm xác định xem có sự lưu hành của virus Zika không. Tính đến ngày 28/3/2016, kết quả các mẫu xét nghiệm những trường hợp nghi ngờ đều cho kết quả âm tính với </w:t>
      </w:r>
      <w:proofErr w:type="gramStart"/>
      <w:r w:rsidR="009B6495" w:rsidRPr="00315160">
        <w:rPr>
          <w:rFonts w:ascii="Times New Roman" w:hAnsi="Times New Roman" w:cs="Times New Roman"/>
          <w:b w:val="0"/>
          <w:color w:val="auto"/>
          <w:shd w:val="clear" w:color="auto" w:fill="FFFFFF"/>
        </w:rPr>
        <w:t>vi</w:t>
      </w:r>
      <w:proofErr w:type="gramEnd"/>
      <w:r w:rsidR="009B6495" w:rsidRPr="00315160">
        <w:rPr>
          <w:rFonts w:ascii="Times New Roman" w:hAnsi="Times New Roman" w:cs="Times New Roman"/>
          <w:b w:val="0"/>
          <w:color w:val="auto"/>
          <w:shd w:val="clear" w:color="auto" w:fill="FFFFFF"/>
        </w:rPr>
        <w:t xml:space="preserve"> rút Zika.</w:t>
      </w:r>
      <w:r w:rsidR="009B6495" w:rsidRPr="00315160">
        <w:rPr>
          <w:rFonts w:ascii="Arial" w:hAnsi="Arial" w:cs="Arial"/>
          <w:b w:val="0"/>
          <w:bCs w:val="0"/>
          <w:color w:val="auto"/>
          <w:sz w:val="21"/>
          <w:szCs w:val="21"/>
          <w:bdr w:val="none" w:sz="0" w:space="0" w:color="auto" w:frame="1"/>
        </w:rPr>
        <w:t xml:space="preserve"> </w:t>
      </w:r>
      <w:r w:rsidR="009B6495" w:rsidRPr="00315160">
        <w:rPr>
          <w:rFonts w:ascii="Times New Roman" w:hAnsi="Times New Roman" w:cs="Times New Roman"/>
          <w:b w:val="0"/>
          <w:bCs w:val="0"/>
          <w:i/>
          <w:color w:val="auto"/>
          <w:bdr w:val="none" w:sz="0" w:space="0" w:color="auto" w:frame="1"/>
        </w:rPr>
        <w:t xml:space="preserve">Trong </w:t>
      </w:r>
      <w:r w:rsidR="009B6495" w:rsidRPr="00315160">
        <w:rPr>
          <w:rStyle w:val="Emphasis"/>
          <w:rFonts w:ascii="Times New Roman" w:hAnsi="Times New Roman" w:cs="Times New Roman"/>
          <w:b w:val="0"/>
          <w:bCs w:val="0"/>
          <w:i w:val="0"/>
          <w:color w:val="auto"/>
          <w:bdr w:val="none" w:sz="0" w:space="0" w:color="auto" w:frame="1"/>
        </w:rPr>
        <w:t>cuộc</w:t>
      </w:r>
      <w:r w:rsidR="009B6495" w:rsidRPr="00315160">
        <w:rPr>
          <w:rStyle w:val="apple-converted-space"/>
          <w:rFonts w:ascii="Times New Roman" w:hAnsi="Times New Roman" w:cs="Times New Roman"/>
          <w:b w:val="0"/>
          <w:bCs w:val="0"/>
          <w:i/>
          <w:iCs/>
          <w:color w:val="auto"/>
          <w:bdr w:val="none" w:sz="0" w:space="0" w:color="auto" w:frame="1"/>
        </w:rPr>
        <w:t> </w:t>
      </w:r>
      <w:r w:rsidR="009B6495" w:rsidRPr="00315160">
        <w:rPr>
          <w:rStyle w:val="Emphasis"/>
          <w:rFonts w:ascii="Times New Roman" w:hAnsi="Times New Roman" w:cs="Times New Roman"/>
          <w:b w:val="0"/>
          <w:bCs w:val="0"/>
          <w:i w:val="0"/>
          <w:color w:val="auto"/>
          <w:bdr w:val="none" w:sz="0" w:space="0" w:color="auto" w:frame="1"/>
        </w:rPr>
        <w:t>họp Văn phòng đáp ứng khẩn cấp phòng chống dịch bệnh (Văn phòng EOC) vào sáng ngày 28/3/2016 tại Cục Y tế dự phòng</w:t>
      </w:r>
      <w:r w:rsidR="009B6495" w:rsidRPr="00315160">
        <w:rPr>
          <w:rStyle w:val="apple-converted-space"/>
          <w:rFonts w:ascii="Times New Roman" w:hAnsi="Times New Roman" w:cs="Times New Roman"/>
          <w:b w:val="0"/>
          <w:bCs w:val="0"/>
          <w:i/>
          <w:iCs/>
          <w:color w:val="auto"/>
          <w:bdr w:val="none" w:sz="0" w:space="0" w:color="auto" w:frame="1"/>
        </w:rPr>
        <w:t> </w:t>
      </w:r>
      <w:r w:rsidR="009B6495" w:rsidRPr="00315160">
        <w:rPr>
          <w:rStyle w:val="Emphasis"/>
          <w:rFonts w:ascii="Times New Roman" w:hAnsi="Times New Roman" w:cs="Times New Roman"/>
          <w:b w:val="0"/>
          <w:bCs w:val="0"/>
          <w:i w:val="0"/>
          <w:color w:val="auto"/>
          <w:bdr w:val="none" w:sz="0" w:space="0" w:color="auto" w:frame="1"/>
        </w:rPr>
        <w:t>để cập nhật tình hình dịch bệnh do vi rút Zika và bàn kế hoạch đáp ứng trong tình huống dịch bệnh xuất hiện tại Việt Nam</w:t>
      </w:r>
      <w:r w:rsidR="009B6495" w:rsidRPr="00315160">
        <w:rPr>
          <w:rFonts w:ascii="Times New Roman" w:eastAsia="Times New Roman" w:hAnsi="Times New Roman" w:cs="Times New Roman"/>
          <w:b w:val="0"/>
          <w:bCs w:val="0"/>
          <w:i/>
          <w:color w:val="auto"/>
          <w:kern w:val="36"/>
        </w:rPr>
        <w:t xml:space="preserve"> “Bộ Y tế nâng cao mức cảnh báo đối với toàn bộ hệ thống y tế trong việc phòng chống dịch bệnh do vi rút Zika”.</w:t>
      </w:r>
    </w:p>
    <w:p w:rsidR="00314464" w:rsidRPr="00574CCA" w:rsidRDefault="00314464" w:rsidP="00624A14">
      <w:pPr>
        <w:spacing w:before="120" w:after="120" w:line="240" w:lineRule="auto"/>
        <w:ind w:firstLine="720"/>
        <w:jc w:val="both"/>
        <w:rPr>
          <w:rFonts w:ascii="Times New Roman" w:eastAsia="Times New Roman" w:hAnsi="Times New Roman" w:cs="Times New Roman"/>
          <w:b/>
          <w:color w:val="000000" w:themeColor="text1"/>
          <w:sz w:val="28"/>
          <w:szCs w:val="28"/>
          <w:lang w:val="pt-BR"/>
        </w:rPr>
      </w:pPr>
      <w:r w:rsidRPr="00574CCA">
        <w:rPr>
          <w:rFonts w:ascii="Times New Roman" w:eastAsia="Times New Roman" w:hAnsi="Times New Roman" w:cs="Times New Roman"/>
          <w:b/>
          <w:color w:val="000000" w:themeColor="text1"/>
          <w:sz w:val="28"/>
          <w:szCs w:val="28"/>
          <w:lang w:val="pt-BR"/>
        </w:rPr>
        <w:t xml:space="preserve">3. Tại tỉnh Lai Châu </w:t>
      </w:r>
    </w:p>
    <w:p w:rsidR="00574CCA" w:rsidRPr="00574CCA" w:rsidRDefault="00314464" w:rsidP="00624A14">
      <w:pPr>
        <w:spacing w:before="120" w:after="120" w:line="240" w:lineRule="auto"/>
        <w:ind w:firstLine="804"/>
        <w:jc w:val="both"/>
        <w:rPr>
          <w:rFonts w:ascii="Times New Roman" w:eastAsia="Times New Roman" w:hAnsi="Times New Roman" w:cs="Times New Roman"/>
          <w:color w:val="000000" w:themeColor="text1"/>
          <w:sz w:val="28"/>
          <w:szCs w:val="28"/>
        </w:rPr>
      </w:pPr>
      <w:r w:rsidRPr="00574CCA">
        <w:rPr>
          <w:rFonts w:ascii="Times New Roman" w:eastAsia="Times New Roman" w:hAnsi="Times New Roman" w:cs="Times New Roman"/>
          <w:color w:val="000000" w:themeColor="text1"/>
          <w:sz w:val="28"/>
          <w:szCs w:val="28"/>
        </w:rPr>
        <w:t xml:space="preserve">Qua kết quả giám sát chủ động tính đến thời điểm hiện nay, tỉnh Lai Châu chưa ghi nhận trường hợp </w:t>
      </w:r>
      <w:r w:rsidRPr="00574CCA">
        <w:rPr>
          <w:rFonts w:ascii="Times New Roman" w:eastAsia="Times New Roman" w:hAnsi="Times New Roman" w:cs="Times New Roman"/>
          <w:color w:val="000000" w:themeColor="text1"/>
          <w:sz w:val="28"/>
          <w:szCs w:val="28"/>
          <w:lang w:val="pt-BR"/>
        </w:rPr>
        <w:t xml:space="preserve">nhiễm </w:t>
      </w:r>
      <w:proofErr w:type="gramStart"/>
      <w:r w:rsidR="00574CCA">
        <w:rPr>
          <w:rFonts w:ascii="Times New Roman" w:eastAsia="Times New Roman" w:hAnsi="Times New Roman" w:cs="Times New Roman"/>
          <w:color w:val="000000" w:themeColor="text1"/>
          <w:sz w:val="28"/>
          <w:szCs w:val="28"/>
          <w:lang w:val="pt-BR"/>
        </w:rPr>
        <w:t>vi</w:t>
      </w:r>
      <w:proofErr w:type="gramEnd"/>
      <w:r w:rsidR="00574CCA">
        <w:rPr>
          <w:rFonts w:ascii="Times New Roman" w:eastAsia="Times New Roman" w:hAnsi="Times New Roman" w:cs="Times New Roman"/>
          <w:color w:val="000000" w:themeColor="text1"/>
          <w:sz w:val="28"/>
          <w:szCs w:val="28"/>
          <w:lang w:val="pt-BR"/>
        </w:rPr>
        <w:t xml:space="preserve"> rút Zika</w:t>
      </w:r>
      <w:r w:rsidRPr="00574CCA">
        <w:rPr>
          <w:rFonts w:ascii="Times New Roman" w:eastAsia="Times New Roman" w:hAnsi="Times New Roman" w:cs="Times New Roman"/>
          <w:color w:val="000000" w:themeColor="text1"/>
          <w:sz w:val="28"/>
          <w:szCs w:val="28"/>
        </w:rPr>
        <w:t>.</w:t>
      </w:r>
      <w:r w:rsidR="00574CCA">
        <w:rPr>
          <w:rFonts w:ascii="Times New Roman" w:eastAsia="Times New Roman" w:hAnsi="Times New Roman" w:cs="Times New Roman"/>
          <w:color w:val="000000" w:themeColor="text1"/>
          <w:sz w:val="28"/>
          <w:szCs w:val="28"/>
        </w:rPr>
        <w:t xml:space="preserve"> </w:t>
      </w:r>
      <w:r w:rsidR="00574CCA" w:rsidRPr="00574CCA">
        <w:rPr>
          <w:rFonts w:ascii="Times New Roman" w:hAnsi="Times New Roman"/>
          <w:sz w:val="28"/>
          <w:szCs w:val="28"/>
          <w:lang w:val="vi-VN"/>
        </w:rPr>
        <w:t>Lai Châu là tỉnh miề</w:t>
      </w:r>
      <w:r w:rsidR="00574CCA">
        <w:rPr>
          <w:rFonts w:ascii="Times New Roman" w:hAnsi="Times New Roman"/>
          <w:sz w:val="28"/>
          <w:szCs w:val="28"/>
          <w:lang w:val="vi-VN"/>
        </w:rPr>
        <w:t>n núi, phía B</w:t>
      </w:r>
      <w:r w:rsidR="00574CCA" w:rsidRPr="00574CCA">
        <w:rPr>
          <w:rFonts w:ascii="Times New Roman" w:hAnsi="Times New Roman"/>
          <w:sz w:val="28"/>
          <w:szCs w:val="28"/>
          <w:lang w:val="vi-VN"/>
        </w:rPr>
        <w:t>ắc</w:t>
      </w:r>
      <w:r w:rsidR="00574CCA" w:rsidRPr="00574CCA">
        <w:rPr>
          <w:rFonts w:ascii="Times New Roman" w:hAnsi="Times New Roman"/>
          <w:sz w:val="28"/>
          <w:szCs w:val="28"/>
        </w:rPr>
        <w:t xml:space="preserve"> </w:t>
      </w:r>
      <w:r w:rsidR="00574CCA" w:rsidRPr="00574CCA">
        <w:rPr>
          <w:rFonts w:ascii="Times New Roman" w:hAnsi="Times New Roman"/>
          <w:sz w:val="28"/>
          <w:szCs w:val="28"/>
          <w:lang w:val="vi-VN"/>
        </w:rPr>
        <w:t>có đường biên giới tiếp giáp tỉ</w:t>
      </w:r>
      <w:r w:rsidR="001A4696">
        <w:rPr>
          <w:rFonts w:ascii="Times New Roman" w:hAnsi="Times New Roman"/>
          <w:sz w:val="28"/>
          <w:szCs w:val="28"/>
          <w:lang w:val="vi-VN"/>
        </w:rPr>
        <w:t xml:space="preserve">nh Vân Nam </w:t>
      </w:r>
      <w:r w:rsidR="001A4696">
        <w:rPr>
          <w:rFonts w:ascii="Times New Roman" w:hAnsi="Times New Roman"/>
          <w:sz w:val="28"/>
          <w:szCs w:val="28"/>
        </w:rPr>
        <w:t>-</w:t>
      </w:r>
      <w:r w:rsidR="00574CCA" w:rsidRPr="00574CCA">
        <w:rPr>
          <w:rFonts w:ascii="Times New Roman" w:hAnsi="Times New Roman"/>
          <w:sz w:val="28"/>
          <w:szCs w:val="28"/>
          <w:lang w:val="vi-VN"/>
        </w:rPr>
        <w:t xml:space="preserve"> Trung Quốc. Có cửa khẩu Quố</w:t>
      </w:r>
      <w:r w:rsidR="00574CCA">
        <w:rPr>
          <w:rFonts w:ascii="Times New Roman" w:hAnsi="Times New Roman"/>
          <w:sz w:val="28"/>
          <w:szCs w:val="28"/>
          <w:lang w:val="vi-VN"/>
        </w:rPr>
        <w:t>c g</w:t>
      </w:r>
      <w:r w:rsidR="00574CCA" w:rsidRPr="00574CCA">
        <w:rPr>
          <w:rFonts w:ascii="Times New Roman" w:hAnsi="Times New Roman"/>
          <w:sz w:val="28"/>
          <w:szCs w:val="28"/>
          <w:lang w:val="vi-VN"/>
        </w:rPr>
        <w:t xml:space="preserve">ia Ma Lù Thàng và nhiều đường tiểu ngạch (lối mở) qua biên giới. </w:t>
      </w:r>
      <w:r w:rsidR="00860303">
        <w:rPr>
          <w:rFonts w:ascii="Times New Roman" w:eastAsia="Times New Roman" w:hAnsi="Times New Roman" w:cs="Times New Roman"/>
          <w:color w:val="000000" w:themeColor="text1"/>
          <w:sz w:val="28"/>
          <w:szCs w:val="28"/>
          <w:shd w:val="clear" w:color="auto" w:fill="FFFFFF"/>
        </w:rPr>
        <w:t xml:space="preserve">Hiện nay, </w:t>
      </w:r>
      <w:r w:rsidR="00860303" w:rsidRPr="00574CCA">
        <w:rPr>
          <w:rFonts w:ascii="Times New Roman" w:eastAsia="Times New Roman" w:hAnsi="Times New Roman" w:cs="Times New Roman"/>
          <w:color w:val="000000" w:themeColor="text1"/>
          <w:sz w:val="28"/>
          <w:szCs w:val="28"/>
          <w:shd w:val="clear" w:color="auto" w:fill="FFFFFF"/>
        </w:rPr>
        <w:t xml:space="preserve">đã ghi nhận có trường hợp nhiễm virus Zika xâm nhập về từ vùng dịch </w:t>
      </w:r>
      <w:r w:rsidR="00860303" w:rsidRPr="00574CCA">
        <w:rPr>
          <w:rFonts w:ascii="Times New Roman" w:eastAsia="Times New Roman" w:hAnsi="Times New Roman" w:cs="Times New Roman"/>
          <w:color w:val="000000" w:themeColor="text1"/>
          <w:sz w:val="28"/>
          <w:szCs w:val="28"/>
        </w:rPr>
        <w:t xml:space="preserve">một số quốc gia Châu Á như </w:t>
      </w:r>
      <w:r w:rsidR="00860303" w:rsidRPr="00574CCA">
        <w:rPr>
          <w:rFonts w:ascii="Times New Roman" w:eastAsia="Times New Roman" w:hAnsi="Times New Roman" w:cs="Times New Roman"/>
          <w:color w:val="000000" w:themeColor="text1"/>
          <w:sz w:val="28"/>
          <w:szCs w:val="28"/>
          <w:shd w:val="clear" w:color="auto" w:fill="FFFFFF"/>
        </w:rPr>
        <w:t>Thailand, Trung Quốc, Philippin, Lào ....</w:t>
      </w:r>
      <w:r w:rsidR="00574CCA" w:rsidRPr="00574CCA">
        <w:rPr>
          <w:rFonts w:ascii="Times New Roman" w:hAnsi="Times New Roman"/>
          <w:sz w:val="28"/>
          <w:szCs w:val="28"/>
          <w:lang w:val="vi-VN"/>
        </w:rPr>
        <w:t>Với diễn biến ngày càng phức tạp của dịch bệnh do vi rút Zika, nguy cơ dịch bện</w:t>
      </w:r>
      <w:r w:rsidR="00860303">
        <w:rPr>
          <w:rFonts w:ascii="Times New Roman" w:hAnsi="Times New Roman"/>
          <w:sz w:val="28"/>
          <w:szCs w:val="28"/>
        </w:rPr>
        <w:t>h</w:t>
      </w:r>
      <w:r w:rsidR="00574CCA" w:rsidRPr="00574CCA">
        <w:rPr>
          <w:rFonts w:ascii="Times New Roman" w:hAnsi="Times New Roman"/>
          <w:sz w:val="28"/>
          <w:szCs w:val="28"/>
          <w:lang w:val="vi-VN"/>
        </w:rPr>
        <w:t xml:space="preserve"> xâm nhập vào tỉnh Lai Châu là rất lớn nếu không có biện pháp dự phòng kịp thời.</w:t>
      </w:r>
    </w:p>
    <w:p w:rsidR="00574CCA" w:rsidRPr="00574CCA" w:rsidRDefault="00574CCA" w:rsidP="00624A14">
      <w:pPr>
        <w:pStyle w:val="Heading2"/>
        <w:spacing w:before="120" w:after="120"/>
        <w:ind w:left="720"/>
        <w:rPr>
          <w:rFonts w:ascii="Times New Roman" w:hAnsi="Times New Roman"/>
          <w:szCs w:val="28"/>
          <w:lang w:val="vi-VN"/>
        </w:rPr>
      </w:pPr>
      <w:r w:rsidRPr="00574CCA">
        <w:rPr>
          <w:rFonts w:ascii="Times New Roman" w:hAnsi="Times New Roman"/>
          <w:szCs w:val="28"/>
        </w:rPr>
        <w:t>II</w:t>
      </w:r>
      <w:r w:rsidRPr="00574CCA">
        <w:rPr>
          <w:rFonts w:ascii="Times New Roman" w:hAnsi="Times New Roman"/>
          <w:szCs w:val="28"/>
          <w:lang w:val="vi-VN"/>
        </w:rPr>
        <w:t>. MỤC TIÊU</w:t>
      </w:r>
    </w:p>
    <w:p w:rsidR="00574CCA" w:rsidRPr="00574CCA" w:rsidRDefault="00574CCA" w:rsidP="00624A14">
      <w:pPr>
        <w:spacing w:before="120" w:after="120" w:line="240" w:lineRule="auto"/>
        <w:ind w:firstLine="720"/>
        <w:rPr>
          <w:rFonts w:ascii="Times New Roman" w:hAnsi="Times New Roman"/>
          <w:b/>
          <w:sz w:val="28"/>
          <w:szCs w:val="28"/>
          <w:lang w:val="vi-VN"/>
        </w:rPr>
      </w:pPr>
      <w:r w:rsidRPr="00574CCA">
        <w:rPr>
          <w:rFonts w:ascii="Times New Roman" w:hAnsi="Times New Roman"/>
          <w:b/>
          <w:sz w:val="28"/>
          <w:szCs w:val="28"/>
          <w:lang w:val="vi-VN"/>
        </w:rPr>
        <w:t>1. Mục tiêu chung</w:t>
      </w:r>
    </w:p>
    <w:p w:rsidR="003B5EF4" w:rsidRPr="00314464" w:rsidRDefault="003B5EF4" w:rsidP="00624A14">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pl-PL"/>
        </w:rPr>
      </w:pPr>
      <w:r w:rsidRPr="00314464">
        <w:rPr>
          <w:rFonts w:ascii="Times New Roman" w:eastAsia="Times New Roman" w:hAnsi="Times New Roman" w:cs="Times New Roman"/>
          <w:color w:val="000000" w:themeColor="text1"/>
          <w:sz w:val="28"/>
          <w:szCs w:val="28"/>
          <w:lang w:val="pl-PL"/>
        </w:rPr>
        <w:t xml:space="preserve">Tăng cường các biện pháp dự phòng tích cực và chủ động nhằm ngăn chặn dịch </w:t>
      </w:r>
      <w:r>
        <w:rPr>
          <w:rFonts w:ascii="Times New Roman" w:eastAsia="Times New Roman" w:hAnsi="Times New Roman" w:cs="Times New Roman"/>
          <w:color w:val="000000" w:themeColor="text1"/>
          <w:sz w:val="28"/>
          <w:szCs w:val="28"/>
          <w:lang w:val="pl-PL"/>
        </w:rPr>
        <w:t>bệnh</w:t>
      </w:r>
      <w:r w:rsidRPr="00314464">
        <w:rPr>
          <w:rFonts w:ascii="Times New Roman" w:eastAsia="Times New Roman" w:hAnsi="Times New Roman" w:cs="Times New Roman"/>
          <w:color w:val="000000" w:themeColor="text1"/>
          <w:sz w:val="28"/>
          <w:szCs w:val="28"/>
          <w:lang w:val="pl-PL"/>
        </w:rPr>
        <w:t xml:space="preserve"> </w:t>
      </w:r>
      <w:r>
        <w:rPr>
          <w:rFonts w:ascii="Times New Roman" w:eastAsia="Times New Roman" w:hAnsi="Times New Roman" w:cs="Times New Roman"/>
          <w:color w:val="000000" w:themeColor="text1"/>
          <w:sz w:val="28"/>
          <w:szCs w:val="28"/>
          <w:lang w:val="pl-PL"/>
        </w:rPr>
        <w:t xml:space="preserve">do vi rút Zika </w:t>
      </w:r>
      <w:r w:rsidRPr="00314464">
        <w:rPr>
          <w:rFonts w:ascii="Times New Roman" w:eastAsia="Times New Roman" w:hAnsi="Times New Roman" w:cs="Times New Roman"/>
          <w:color w:val="000000" w:themeColor="text1"/>
          <w:sz w:val="28"/>
          <w:szCs w:val="28"/>
          <w:lang w:val="pl-PL"/>
        </w:rPr>
        <w:t>xâm nhập vào địa bàn</w:t>
      </w:r>
      <w:r>
        <w:rPr>
          <w:rFonts w:ascii="Times New Roman" w:eastAsia="Times New Roman" w:hAnsi="Times New Roman" w:cs="Times New Roman"/>
          <w:color w:val="000000" w:themeColor="text1"/>
          <w:sz w:val="28"/>
          <w:szCs w:val="28"/>
          <w:lang w:val="pl-PL"/>
        </w:rPr>
        <w:t xml:space="preserve"> tỉnh.</w:t>
      </w:r>
      <w:r w:rsidRPr="00314464">
        <w:rPr>
          <w:rFonts w:ascii="Times New Roman" w:eastAsia="Times New Roman" w:hAnsi="Times New Roman" w:cs="Times New Roman"/>
          <w:color w:val="000000" w:themeColor="text1"/>
          <w:sz w:val="28"/>
          <w:szCs w:val="28"/>
          <w:lang w:val="pl-PL"/>
        </w:rPr>
        <w:t xml:space="preserve"> </w:t>
      </w:r>
      <w:r>
        <w:rPr>
          <w:rFonts w:ascii="Times New Roman" w:eastAsia="Times New Roman" w:hAnsi="Times New Roman" w:cs="Times New Roman"/>
          <w:color w:val="000000" w:themeColor="text1"/>
          <w:sz w:val="28"/>
          <w:szCs w:val="28"/>
          <w:lang w:val="pl-PL"/>
        </w:rPr>
        <w:t>P</w:t>
      </w:r>
      <w:r w:rsidRPr="00314464">
        <w:rPr>
          <w:rFonts w:ascii="Times New Roman" w:eastAsia="Times New Roman" w:hAnsi="Times New Roman" w:cs="Times New Roman"/>
          <w:color w:val="000000" w:themeColor="text1"/>
          <w:sz w:val="28"/>
          <w:szCs w:val="28"/>
          <w:lang w:val="pl-PL"/>
        </w:rPr>
        <w:t xml:space="preserve">hát hiện sớm các ca bệnh hoặc nghi bệnh, khống chế kịp thời dịch bệnh, không để dịch lớn xảy ra và lan rộng trong tỉnh. Tổ chức tốt việc thu dung, cách ly, điều trị kịp thời nhằm hạn chế thấp nhất </w:t>
      </w:r>
      <w:r w:rsidR="00C25F4F">
        <w:rPr>
          <w:rFonts w:ascii="Times New Roman" w:eastAsia="Times New Roman" w:hAnsi="Times New Roman" w:cs="Times New Roman"/>
          <w:color w:val="000000" w:themeColor="text1"/>
          <w:sz w:val="28"/>
          <w:szCs w:val="28"/>
          <w:lang w:val="pl-PL"/>
        </w:rPr>
        <w:t>biến chứng</w:t>
      </w:r>
      <w:r w:rsidRPr="00314464">
        <w:rPr>
          <w:rFonts w:ascii="Times New Roman" w:eastAsia="Times New Roman" w:hAnsi="Times New Roman" w:cs="Times New Roman"/>
          <w:color w:val="000000" w:themeColor="text1"/>
          <w:sz w:val="28"/>
          <w:szCs w:val="28"/>
          <w:lang w:val="pl-PL"/>
        </w:rPr>
        <w:t xml:space="preserve"> do </w:t>
      </w:r>
      <w:r w:rsidR="00C25F4F">
        <w:rPr>
          <w:rFonts w:ascii="Times New Roman" w:eastAsia="Times New Roman" w:hAnsi="Times New Roman" w:cs="Times New Roman"/>
          <w:bCs/>
          <w:color w:val="000000" w:themeColor="text1"/>
          <w:sz w:val="28"/>
          <w:szCs w:val="28"/>
        </w:rPr>
        <w:t>bệnh gây ra</w:t>
      </w:r>
      <w:r w:rsidR="00356EC7">
        <w:rPr>
          <w:rFonts w:ascii="Times New Roman" w:eastAsia="Times New Roman" w:hAnsi="Times New Roman" w:cs="Times New Roman"/>
          <w:color w:val="000000" w:themeColor="text1"/>
          <w:sz w:val="28"/>
          <w:szCs w:val="28"/>
          <w:lang w:val="pl-PL"/>
        </w:rPr>
        <w:t>, góp phần bảo vệ sức khỏe N</w:t>
      </w:r>
      <w:r w:rsidRPr="00314464">
        <w:rPr>
          <w:rFonts w:ascii="Times New Roman" w:eastAsia="Times New Roman" w:hAnsi="Times New Roman" w:cs="Times New Roman"/>
          <w:color w:val="000000" w:themeColor="text1"/>
          <w:sz w:val="28"/>
          <w:szCs w:val="28"/>
          <w:lang w:val="pl-PL"/>
        </w:rPr>
        <w:t>hân dân và ổn định chính trị, phát triển kinh tế - xã hội tại địa phương.</w:t>
      </w:r>
    </w:p>
    <w:p w:rsidR="00574CCA" w:rsidRPr="00574CCA" w:rsidRDefault="00574CCA" w:rsidP="00624A14">
      <w:pPr>
        <w:spacing w:before="120" w:after="120" w:line="240" w:lineRule="auto"/>
        <w:ind w:firstLine="720"/>
        <w:jc w:val="both"/>
        <w:rPr>
          <w:rFonts w:ascii="Times New Roman" w:hAnsi="Times New Roman"/>
          <w:b/>
          <w:sz w:val="28"/>
          <w:szCs w:val="28"/>
          <w:lang w:val="nl-NL"/>
        </w:rPr>
      </w:pPr>
      <w:r w:rsidRPr="00574CCA">
        <w:rPr>
          <w:rFonts w:ascii="Times New Roman" w:hAnsi="Times New Roman"/>
          <w:b/>
          <w:sz w:val="28"/>
          <w:szCs w:val="28"/>
          <w:lang w:val="nl-NL"/>
        </w:rPr>
        <w:t>2. Mục tiêu cụ thể</w:t>
      </w:r>
    </w:p>
    <w:p w:rsidR="00574CCA" w:rsidRPr="00574CCA" w:rsidRDefault="00574CCA" w:rsidP="00624A14">
      <w:pPr>
        <w:pStyle w:val="BodyText"/>
        <w:spacing w:before="120" w:after="120"/>
        <w:ind w:firstLine="720"/>
        <w:rPr>
          <w:rFonts w:ascii="Times New Roman" w:hAnsi="Times New Roman"/>
          <w:b/>
          <w:bCs/>
          <w:i/>
          <w:szCs w:val="28"/>
          <w:lang w:val="nl-NL"/>
        </w:rPr>
      </w:pPr>
      <w:r w:rsidRPr="00574CCA">
        <w:rPr>
          <w:rFonts w:ascii="Times New Roman" w:hAnsi="Times New Roman"/>
          <w:b/>
          <w:i/>
          <w:szCs w:val="28"/>
          <w:lang w:val="nl-NL"/>
        </w:rPr>
        <w:lastRenderedPageBreak/>
        <w:t>- Tình huống 1</w:t>
      </w:r>
      <w:r w:rsidR="001A4696">
        <w:rPr>
          <w:rFonts w:ascii="Times New Roman" w:hAnsi="Times New Roman"/>
          <w:b/>
          <w:i/>
          <w:szCs w:val="28"/>
          <w:lang w:val="vi-VN"/>
        </w:rPr>
        <w:t>:</w:t>
      </w:r>
      <w:r w:rsidRPr="00574CCA">
        <w:rPr>
          <w:rFonts w:ascii="Times New Roman" w:hAnsi="Times New Roman"/>
          <w:b/>
          <w:i/>
          <w:szCs w:val="28"/>
          <w:lang w:val="vi-VN"/>
        </w:rPr>
        <w:t xml:space="preserve"> </w:t>
      </w:r>
      <w:r w:rsidRPr="00574CCA">
        <w:rPr>
          <w:rFonts w:ascii="Times New Roman" w:hAnsi="Times New Roman"/>
          <w:b/>
          <w:i/>
          <w:szCs w:val="28"/>
          <w:lang w:val="nl-NL"/>
        </w:rPr>
        <w:t>C</w:t>
      </w:r>
      <w:r w:rsidRPr="00574CCA">
        <w:rPr>
          <w:rFonts w:ascii="Times New Roman" w:hAnsi="Times New Roman"/>
          <w:b/>
          <w:i/>
          <w:szCs w:val="28"/>
          <w:lang w:val="vi-VN"/>
        </w:rPr>
        <w:t xml:space="preserve">hưa </w:t>
      </w:r>
      <w:r w:rsidRPr="00574CCA">
        <w:rPr>
          <w:rFonts w:ascii="Times New Roman" w:hAnsi="Times New Roman"/>
          <w:b/>
          <w:i/>
          <w:szCs w:val="28"/>
          <w:lang w:val="nl-NL"/>
        </w:rPr>
        <w:t xml:space="preserve">ghi nhận ca bệnh tại </w:t>
      </w:r>
      <w:r w:rsidR="0028246C">
        <w:rPr>
          <w:rFonts w:ascii="Times New Roman" w:hAnsi="Times New Roman"/>
          <w:b/>
          <w:i/>
          <w:szCs w:val="28"/>
          <w:lang w:val="nl-NL"/>
        </w:rPr>
        <w:t>Lai Châu</w:t>
      </w:r>
    </w:p>
    <w:p w:rsidR="00C25F4F" w:rsidRPr="00574CCA" w:rsidRDefault="00C25F4F" w:rsidP="00624A14">
      <w:pPr>
        <w:spacing w:before="120" w:after="120" w:line="240" w:lineRule="auto"/>
        <w:ind w:firstLine="720"/>
        <w:jc w:val="both"/>
        <w:rPr>
          <w:rFonts w:ascii="Times New Roman" w:hAnsi="Times New Roman"/>
          <w:b/>
          <w:bCs/>
          <w:i/>
          <w:spacing w:val="-4"/>
          <w:sz w:val="28"/>
          <w:szCs w:val="28"/>
          <w:lang w:val="nl-NL"/>
        </w:rPr>
      </w:pPr>
      <w:r w:rsidRPr="00314464">
        <w:rPr>
          <w:rFonts w:ascii="Times New Roman" w:eastAsia="Times New Roman" w:hAnsi="Times New Roman" w:cs="Times New Roman"/>
          <w:bCs/>
          <w:color w:val="000000" w:themeColor="text1"/>
          <w:sz w:val="28"/>
          <w:szCs w:val="28"/>
        </w:rPr>
        <w:t>Chuẩn bị sẵn sàng về nguồn lực</w:t>
      </w:r>
      <w:r>
        <w:rPr>
          <w:rFonts w:ascii="Times New Roman" w:eastAsia="Times New Roman" w:hAnsi="Times New Roman" w:cs="Times New Roman"/>
          <w:bCs/>
          <w:color w:val="000000" w:themeColor="text1"/>
          <w:sz w:val="28"/>
          <w:szCs w:val="28"/>
        </w:rPr>
        <w:t>,</w:t>
      </w:r>
      <w:r w:rsidRPr="00314464">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c</w:t>
      </w:r>
      <w:r w:rsidR="00574CCA" w:rsidRPr="00574CCA">
        <w:rPr>
          <w:rFonts w:ascii="Times New Roman" w:hAnsi="Times New Roman"/>
          <w:bCs/>
          <w:sz w:val="28"/>
          <w:szCs w:val="28"/>
          <w:lang w:val="nl-NL"/>
        </w:rPr>
        <w:t>hủ động giám sát phát hiện sớm ca bệnh xâm nhập vào địa bàn tỉnh</w:t>
      </w:r>
      <w:r w:rsidR="00071082">
        <w:rPr>
          <w:rFonts w:ascii="Times New Roman" w:eastAsia="Times New Roman" w:hAnsi="Times New Roman" w:cs="Times New Roman"/>
          <w:bCs/>
          <w:color w:val="000000" w:themeColor="text1"/>
          <w:spacing w:val="-4"/>
          <w:sz w:val="28"/>
          <w:szCs w:val="28"/>
        </w:rPr>
        <w:t xml:space="preserve"> </w:t>
      </w:r>
      <w:r w:rsidRPr="00314464">
        <w:rPr>
          <w:rFonts w:ascii="Times New Roman" w:eastAsia="Times New Roman" w:hAnsi="Times New Roman" w:cs="Times New Roman"/>
          <w:bCs/>
          <w:color w:val="000000" w:themeColor="text1"/>
          <w:spacing w:val="-4"/>
          <w:sz w:val="28"/>
          <w:szCs w:val="28"/>
        </w:rPr>
        <w:t>để xử lý triệt</w:t>
      </w:r>
      <w:r w:rsidR="00071082">
        <w:rPr>
          <w:rFonts w:ascii="Times New Roman" w:eastAsia="Times New Roman" w:hAnsi="Times New Roman" w:cs="Times New Roman"/>
          <w:bCs/>
          <w:color w:val="000000" w:themeColor="text1"/>
          <w:spacing w:val="-4"/>
          <w:sz w:val="28"/>
          <w:szCs w:val="28"/>
        </w:rPr>
        <w:t xml:space="preserve"> để, tránh lây </w:t>
      </w:r>
      <w:proofErr w:type="gramStart"/>
      <w:r w:rsidR="00071082">
        <w:rPr>
          <w:rFonts w:ascii="Times New Roman" w:eastAsia="Times New Roman" w:hAnsi="Times New Roman" w:cs="Times New Roman"/>
          <w:bCs/>
          <w:color w:val="000000" w:themeColor="text1"/>
          <w:spacing w:val="-4"/>
          <w:sz w:val="28"/>
          <w:szCs w:val="28"/>
        </w:rPr>
        <w:t>lan</w:t>
      </w:r>
      <w:proofErr w:type="gramEnd"/>
      <w:r w:rsidR="00071082">
        <w:rPr>
          <w:rFonts w:ascii="Times New Roman" w:eastAsia="Times New Roman" w:hAnsi="Times New Roman" w:cs="Times New Roman"/>
          <w:bCs/>
          <w:color w:val="000000" w:themeColor="text1"/>
          <w:spacing w:val="-4"/>
          <w:sz w:val="28"/>
          <w:szCs w:val="28"/>
        </w:rPr>
        <w:t xml:space="preserve"> ra cộng đồng.</w:t>
      </w:r>
    </w:p>
    <w:p w:rsidR="00574CCA" w:rsidRPr="00574CCA" w:rsidRDefault="00574CCA" w:rsidP="00624A14">
      <w:pPr>
        <w:spacing w:before="120" w:after="120" w:line="240" w:lineRule="auto"/>
        <w:ind w:firstLine="720"/>
        <w:jc w:val="both"/>
        <w:rPr>
          <w:rFonts w:ascii="Times New Roman" w:hAnsi="Times New Roman"/>
          <w:b/>
          <w:bCs/>
          <w:i/>
          <w:spacing w:val="-4"/>
          <w:sz w:val="28"/>
          <w:szCs w:val="28"/>
          <w:lang w:val="nl-NL"/>
        </w:rPr>
      </w:pPr>
      <w:r w:rsidRPr="00574CCA">
        <w:rPr>
          <w:rFonts w:ascii="Times New Roman" w:hAnsi="Times New Roman"/>
          <w:b/>
          <w:i/>
          <w:spacing w:val="-4"/>
          <w:sz w:val="28"/>
          <w:szCs w:val="28"/>
          <w:lang w:val="nl-NL"/>
        </w:rPr>
        <w:t>- Tình huố</w:t>
      </w:r>
      <w:r w:rsidR="0028246C">
        <w:rPr>
          <w:rFonts w:ascii="Times New Roman" w:hAnsi="Times New Roman"/>
          <w:b/>
          <w:i/>
          <w:spacing w:val="-4"/>
          <w:sz w:val="28"/>
          <w:szCs w:val="28"/>
          <w:lang w:val="nl-NL"/>
        </w:rPr>
        <w:t>ng 2</w:t>
      </w:r>
      <w:r w:rsidRPr="00574CCA">
        <w:rPr>
          <w:rFonts w:ascii="Times New Roman" w:hAnsi="Times New Roman"/>
          <w:b/>
          <w:i/>
          <w:spacing w:val="-4"/>
          <w:sz w:val="28"/>
          <w:szCs w:val="28"/>
          <w:lang w:val="nl-NL"/>
        </w:rPr>
        <w:t xml:space="preserve">: Xuất hiện ca bệnh xâm nhập vào </w:t>
      </w:r>
      <w:r w:rsidR="0028246C">
        <w:rPr>
          <w:rFonts w:ascii="Times New Roman" w:hAnsi="Times New Roman"/>
          <w:b/>
          <w:i/>
          <w:spacing w:val="-4"/>
          <w:sz w:val="28"/>
          <w:szCs w:val="28"/>
          <w:lang w:val="nl-NL"/>
        </w:rPr>
        <w:t xml:space="preserve">tỉnh </w:t>
      </w:r>
      <w:r w:rsidRPr="00574CCA">
        <w:rPr>
          <w:rFonts w:ascii="Times New Roman" w:hAnsi="Times New Roman"/>
          <w:b/>
          <w:i/>
          <w:spacing w:val="-4"/>
          <w:sz w:val="28"/>
          <w:szCs w:val="28"/>
          <w:lang w:val="nl-NL"/>
        </w:rPr>
        <w:t xml:space="preserve">Lai Châu </w:t>
      </w:r>
    </w:p>
    <w:p w:rsidR="0028246C" w:rsidRDefault="00574CCA" w:rsidP="00624A14">
      <w:pPr>
        <w:spacing w:before="120" w:after="120" w:line="240" w:lineRule="auto"/>
        <w:ind w:firstLine="720"/>
        <w:jc w:val="both"/>
        <w:rPr>
          <w:rFonts w:ascii="Times New Roman" w:hAnsi="Times New Roman"/>
          <w:color w:val="000000"/>
          <w:sz w:val="28"/>
          <w:szCs w:val="28"/>
          <w:lang w:val="nl-NL"/>
        </w:rPr>
      </w:pPr>
      <w:r w:rsidRPr="00574CCA">
        <w:rPr>
          <w:rFonts w:ascii="Times New Roman" w:hAnsi="Times New Roman"/>
          <w:bCs/>
          <w:sz w:val="28"/>
          <w:szCs w:val="28"/>
          <w:lang w:val="nl-NL"/>
        </w:rPr>
        <w:t>Nhanh chóng khoanh vùng, xử lý kịp thời, triệt để ổ dịch nhằm hạn chế thấp nhất các trường hợp mắc, biến chứ</w:t>
      </w:r>
      <w:r w:rsidR="0028246C">
        <w:rPr>
          <w:rFonts w:ascii="Times New Roman" w:hAnsi="Times New Roman"/>
          <w:bCs/>
          <w:sz w:val="28"/>
          <w:szCs w:val="28"/>
          <w:lang w:val="nl-NL"/>
        </w:rPr>
        <w:t>ng,</w:t>
      </w:r>
      <w:r w:rsidRPr="00574CCA">
        <w:rPr>
          <w:rFonts w:ascii="Times New Roman" w:hAnsi="Times New Roman"/>
          <w:bCs/>
          <w:sz w:val="28"/>
          <w:szCs w:val="28"/>
          <w:lang w:val="nl-NL"/>
        </w:rPr>
        <w:t xml:space="preserve"> t</w:t>
      </w:r>
      <w:r w:rsidR="0028246C">
        <w:rPr>
          <w:rFonts w:ascii="Times New Roman" w:hAnsi="Times New Roman"/>
          <w:bCs/>
          <w:sz w:val="28"/>
          <w:szCs w:val="28"/>
          <w:lang w:val="nl-NL"/>
        </w:rPr>
        <w:t>ử</w:t>
      </w:r>
      <w:r w:rsidRPr="00574CCA">
        <w:rPr>
          <w:rFonts w:ascii="Times New Roman" w:hAnsi="Times New Roman"/>
          <w:bCs/>
          <w:sz w:val="28"/>
          <w:szCs w:val="28"/>
          <w:lang w:val="nl-NL"/>
        </w:rPr>
        <w:t xml:space="preserve"> vong</w:t>
      </w:r>
      <w:r w:rsidR="0028246C">
        <w:rPr>
          <w:rFonts w:ascii="Times New Roman" w:hAnsi="Times New Roman"/>
          <w:bCs/>
          <w:sz w:val="28"/>
          <w:szCs w:val="28"/>
          <w:lang w:val="nl-NL"/>
        </w:rPr>
        <w:t xml:space="preserve"> và lan rộng ra cộng đồng</w:t>
      </w:r>
      <w:r w:rsidRPr="00574CCA">
        <w:rPr>
          <w:rFonts w:ascii="Times New Roman" w:hAnsi="Times New Roman"/>
          <w:bCs/>
          <w:sz w:val="28"/>
          <w:szCs w:val="28"/>
          <w:lang w:val="nl-NL"/>
        </w:rPr>
        <w:t xml:space="preserve">. </w:t>
      </w:r>
    </w:p>
    <w:p w:rsidR="00574CCA" w:rsidRPr="00574CCA" w:rsidRDefault="00574CCA" w:rsidP="00624A14">
      <w:pPr>
        <w:spacing w:before="120" w:after="120" w:line="240" w:lineRule="auto"/>
        <w:ind w:firstLine="720"/>
        <w:jc w:val="both"/>
        <w:rPr>
          <w:rFonts w:ascii="Times New Roman" w:hAnsi="Times New Roman"/>
          <w:b/>
          <w:i/>
          <w:spacing w:val="-4"/>
          <w:sz w:val="28"/>
          <w:szCs w:val="28"/>
          <w:lang w:val="nl-NL"/>
        </w:rPr>
      </w:pPr>
      <w:r w:rsidRPr="00574CCA">
        <w:rPr>
          <w:rFonts w:ascii="Times New Roman" w:hAnsi="Times New Roman"/>
          <w:b/>
          <w:i/>
          <w:spacing w:val="-4"/>
          <w:sz w:val="28"/>
          <w:szCs w:val="28"/>
          <w:lang w:val="nl-NL"/>
        </w:rPr>
        <w:t>- Tình huố</w:t>
      </w:r>
      <w:r w:rsidR="00776462">
        <w:rPr>
          <w:rFonts w:ascii="Times New Roman" w:hAnsi="Times New Roman"/>
          <w:b/>
          <w:i/>
          <w:spacing w:val="-4"/>
          <w:sz w:val="28"/>
          <w:szCs w:val="28"/>
          <w:lang w:val="nl-NL"/>
        </w:rPr>
        <w:t>ng 3</w:t>
      </w:r>
      <w:r w:rsidRPr="00574CCA">
        <w:rPr>
          <w:rFonts w:ascii="Times New Roman" w:hAnsi="Times New Roman"/>
          <w:b/>
          <w:i/>
          <w:spacing w:val="-4"/>
          <w:sz w:val="28"/>
          <w:szCs w:val="28"/>
          <w:lang w:val="vi-VN"/>
        </w:rPr>
        <w:t xml:space="preserve">: </w:t>
      </w:r>
      <w:r w:rsidRPr="00574CCA">
        <w:rPr>
          <w:rFonts w:ascii="Times New Roman" w:hAnsi="Times New Roman"/>
          <w:b/>
          <w:i/>
          <w:spacing w:val="-4"/>
          <w:sz w:val="28"/>
          <w:szCs w:val="28"/>
          <w:lang w:val="nl-NL"/>
        </w:rPr>
        <w:t>Dịch lây lan trong cộng đồng</w:t>
      </w:r>
    </w:p>
    <w:p w:rsidR="00574CCA" w:rsidRPr="00574CCA" w:rsidRDefault="00574CCA" w:rsidP="00624A14">
      <w:pPr>
        <w:spacing w:before="120" w:after="120" w:line="240" w:lineRule="auto"/>
        <w:ind w:firstLine="720"/>
        <w:jc w:val="both"/>
        <w:rPr>
          <w:rFonts w:ascii="Times New Roman" w:hAnsi="Times New Roman"/>
          <w:bCs/>
          <w:sz w:val="28"/>
          <w:szCs w:val="28"/>
          <w:lang w:val="nl-NL"/>
        </w:rPr>
      </w:pPr>
      <w:r w:rsidRPr="00574CCA">
        <w:rPr>
          <w:rFonts w:ascii="Times New Roman" w:hAnsi="Times New Roman"/>
          <w:bCs/>
          <w:sz w:val="28"/>
          <w:szCs w:val="28"/>
          <w:lang w:val="nl-NL"/>
        </w:rPr>
        <w:t>Đáp ứng nhanh, khoanh vùng, xử lý kịp thời triệt để ổ dị</w:t>
      </w:r>
      <w:r w:rsidR="00776462">
        <w:rPr>
          <w:rFonts w:ascii="Times New Roman" w:hAnsi="Times New Roman"/>
          <w:bCs/>
          <w:sz w:val="28"/>
          <w:szCs w:val="28"/>
          <w:lang w:val="nl-NL"/>
        </w:rPr>
        <w:t>ch</w:t>
      </w:r>
      <w:r w:rsidRPr="00574CCA">
        <w:rPr>
          <w:rFonts w:ascii="Times New Roman" w:hAnsi="Times New Roman"/>
          <w:bCs/>
          <w:sz w:val="28"/>
          <w:szCs w:val="28"/>
          <w:lang w:val="nl-NL"/>
        </w:rPr>
        <w:t xml:space="preserve"> nhằm giảm thiểu tối đa các trường hợp mắc, biến chứng và tử vong do dịch bệnh</w:t>
      </w:r>
      <w:r w:rsidRPr="00574CCA">
        <w:rPr>
          <w:rFonts w:ascii="Times New Roman" w:hAnsi="Times New Roman"/>
          <w:color w:val="000000"/>
          <w:sz w:val="28"/>
          <w:szCs w:val="28"/>
          <w:lang w:val="nl-NL"/>
        </w:rPr>
        <w:t>.</w:t>
      </w:r>
    </w:p>
    <w:p w:rsidR="00574CCA" w:rsidRPr="00574CCA" w:rsidRDefault="00574CCA" w:rsidP="00624A14">
      <w:pPr>
        <w:autoSpaceDE w:val="0"/>
        <w:autoSpaceDN w:val="0"/>
        <w:adjustRightInd w:val="0"/>
        <w:spacing w:before="120" w:after="120" w:line="240" w:lineRule="auto"/>
        <w:ind w:firstLine="720"/>
        <w:rPr>
          <w:rFonts w:ascii="TimesNewRoman,Bold" w:hAnsi="TimesNewRoman,Bold" w:cs="TimesNewRoman,Bold"/>
          <w:b/>
          <w:bCs/>
          <w:sz w:val="28"/>
          <w:szCs w:val="28"/>
          <w:lang w:val="nl-NL"/>
        </w:rPr>
      </w:pPr>
      <w:r w:rsidRPr="00574CCA">
        <w:rPr>
          <w:rFonts w:ascii="TimesNewRoman,Bold" w:hAnsi="TimesNewRoman,Bold" w:cs="TimesNewRoman,Bold"/>
          <w:b/>
          <w:bCs/>
          <w:sz w:val="28"/>
          <w:szCs w:val="28"/>
          <w:lang w:val="nl-NL"/>
        </w:rPr>
        <w:t>III. CÁC HOẠT ĐỘNG CỤ THỂ</w:t>
      </w:r>
    </w:p>
    <w:p w:rsidR="00574CCA" w:rsidRPr="00574CCA" w:rsidRDefault="00574CCA" w:rsidP="00624A14">
      <w:pPr>
        <w:autoSpaceDE w:val="0"/>
        <w:autoSpaceDN w:val="0"/>
        <w:adjustRightInd w:val="0"/>
        <w:spacing w:before="120" w:after="120" w:line="240" w:lineRule="auto"/>
        <w:ind w:firstLine="720"/>
        <w:rPr>
          <w:rFonts w:ascii="Times New Roman" w:hAnsi="Times New Roman"/>
          <w:b/>
          <w:bCs/>
          <w:sz w:val="28"/>
          <w:szCs w:val="28"/>
          <w:lang w:val="nl-NL"/>
        </w:rPr>
      </w:pPr>
      <w:r w:rsidRPr="00574CCA">
        <w:rPr>
          <w:rFonts w:ascii="Times New Roman" w:hAnsi="Times New Roman"/>
          <w:b/>
          <w:bCs/>
          <w:sz w:val="28"/>
          <w:szCs w:val="28"/>
          <w:lang w:val="nl-NL"/>
        </w:rPr>
        <w:t xml:space="preserve">1. Tình huống 1: Chưa ghi nhận ca bệnh tại </w:t>
      </w:r>
      <w:r w:rsidR="009D1A18">
        <w:rPr>
          <w:rFonts w:ascii="Times New Roman" w:hAnsi="Times New Roman"/>
          <w:b/>
          <w:bCs/>
          <w:sz w:val="28"/>
          <w:szCs w:val="28"/>
          <w:lang w:val="nl-NL"/>
        </w:rPr>
        <w:t>Lai Châu</w:t>
      </w:r>
    </w:p>
    <w:p w:rsidR="00574CCA" w:rsidRPr="00574CCA" w:rsidRDefault="00574CCA" w:rsidP="00624A14">
      <w:pPr>
        <w:spacing w:before="120" w:after="120" w:line="240" w:lineRule="auto"/>
        <w:ind w:firstLine="720"/>
        <w:jc w:val="both"/>
        <w:rPr>
          <w:rFonts w:ascii="Times New Roman" w:hAnsi="Times New Roman"/>
          <w:b/>
          <w:bCs/>
          <w:i/>
          <w:sz w:val="28"/>
          <w:szCs w:val="28"/>
          <w:lang w:val="nl-NL"/>
        </w:rPr>
      </w:pPr>
      <w:r w:rsidRPr="00574CCA">
        <w:rPr>
          <w:rFonts w:ascii="Times New Roman" w:hAnsi="Times New Roman"/>
          <w:b/>
          <w:bCs/>
          <w:i/>
          <w:sz w:val="28"/>
          <w:szCs w:val="28"/>
          <w:lang w:val="nl-NL"/>
        </w:rPr>
        <w:t>1.1. Công tác chỉ đạo, kiểm tra</w:t>
      </w:r>
    </w:p>
    <w:p w:rsidR="009D1A18" w:rsidRPr="00314464" w:rsidRDefault="009D1A18" w:rsidP="00624A14">
      <w:pPr>
        <w:spacing w:before="120" w:after="120" w:line="240" w:lineRule="auto"/>
        <w:ind w:firstLine="720"/>
        <w:jc w:val="both"/>
        <w:rPr>
          <w:rFonts w:ascii="Times New Roman" w:eastAsia="Times New Roman" w:hAnsi="Times New Roman" w:cs="Times New Roman"/>
          <w:color w:val="000000" w:themeColor="text1"/>
          <w:sz w:val="28"/>
          <w:szCs w:val="28"/>
        </w:rPr>
      </w:pPr>
      <w:r w:rsidRPr="00314464">
        <w:rPr>
          <w:rFonts w:ascii="Times New Roman" w:eastAsia="Times New Roman" w:hAnsi="Times New Roman" w:cs="Times New Roman"/>
          <w:bCs/>
          <w:color w:val="000000" w:themeColor="text1"/>
          <w:sz w:val="28"/>
          <w:szCs w:val="28"/>
        </w:rPr>
        <w:t xml:space="preserve">- Củng cố, kiện toàn Ban chỉ đạo phòng, chống dịch bệnh các cấp tại địa phương. Họp Ban chỉ đạo, phân công nhiệm vụ cụ thể cho các thành viên trong triển khai các hoạt động phòng, chống dịch bệnh </w:t>
      </w:r>
      <w:r>
        <w:rPr>
          <w:rFonts w:ascii="Times New Roman" w:eastAsia="Times New Roman" w:hAnsi="Times New Roman" w:cs="Times New Roman"/>
          <w:color w:val="000000" w:themeColor="text1"/>
          <w:sz w:val="28"/>
          <w:szCs w:val="28"/>
        </w:rPr>
        <w:t xml:space="preserve">do </w:t>
      </w:r>
      <w:proofErr w:type="gramStart"/>
      <w:r>
        <w:rPr>
          <w:rFonts w:ascii="Times New Roman" w:eastAsia="Times New Roman" w:hAnsi="Times New Roman" w:cs="Times New Roman"/>
          <w:color w:val="000000" w:themeColor="text1"/>
          <w:sz w:val="28"/>
          <w:szCs w:val="28"/>
        </w:rPr>
        <w:t>vi</w:t>
      </w:r>
      <w:proofErr w:type="gramEnd"/>
      <w:r>
        <w:rPr>
          <w:rFonts w:ascii="Times New Roman" w:eastAsia="Times New Roman" w:hAnsi="Times New Roman" w:cs="Times New Roman"/>
          <w:color w:val="000000" w:themeColor="text1"/>
          <w:sz w:val="28"/>
          <w:szCs w:val="28"/>
        </w:rPr>
        <w:t xml:space="preserve"> rút Zika</w:t>
      </w:r>
      <w:r w:rsidRPr="00314464">
        <w:rPr>
          <w:rFonts w:ascii="Times New Roman" w:eastAsia="Times New Roman" w:hAnsi="Times New Roman" w:cs="Times New Roman"/>
          <w:color w:val="000000" w:themeColor="text1"/>
          <w:sz w:val="28"/>
          <w:szCs w:val="28"/>
        </w:rPr>
        <w:t>, kịp thời chỉ đạo triển khai các hoạt động ứng phó với các tình huống dịch bệnh có thể xảy ra.</w:t>
      </w:r>
    </w:p>
    <w:p w:rsidR="00655246" w:rsidRPr="00314464" w:rsidRDefault="00655246" w:rsidP="00624A14">
      <w:pPr>
        <w:spacing w:before="120" w:after="120" w:line="240" w:lineRule="auto"/>
        <w:ind w:firstLine="720"/>
        <w:jc w:val="both"/>
        <w:rPr>
          <w:rFonts w:ascii="Times New Roman" w:eastAsia="Times New Roman" w:hAnsi="Times New Roman" w:cs="Times New Roman"/>
          <w:color w:val="000000" w:themeColor="text1"/>
          <w:sz w:val="28"/>
          <w:szCs w:val="28"/>
        </w:rPr>
      </w:pPr>
      <w:r w:rsidRPr="00314464">
        <w:rPr>
          <w:rFonts w:ascii="Times New Roman" w:eastAsia="Times New Roman" w:hAnsi="Times New Roman" w:cs="Times New Roman"/>
          <w:color w:val="000000" w:themeColor="text1"/>
          <w:sz w:val="28"/>
          <w:szCs w:val="28"/>
        </w:rPr>
        <w:t xml:space="preserve">- Tăng cường trách nhiệm của cấp ủy, chính quyền trong công tác phòng chống dịch bệnh </w:t>
      </w:r>
      <w:r>
        <w:rPr>
          <w:rFonts w:ascii="Times New Roman" w:eastAsia="Times New Roman" w:hAnsi="Times New Roman" w:cs="Times New Roman"/>
          <w:color w:val="000000" w:themeColor="text1"/>
          <w:sz w:val="28"/>
          <w:szCs w:val="28"/>
        </w:rPr>
        <w:t xml:space="preserve">do </w:t>
      </w:r>
      <w:proofErr w:type="gramStart"/>
      <w:r>
        <w:rPr>
          <w:rFonts w:ascii="Times New Roman" w:eastAsia="Times New Roman" w:hAnsi="Times New Roman" w:cs="Times New Roman"/>
          <w:color w:val="000000" w:themeColor="text1"/>
          <w:sz w:val="28"/>
          <w:szCs w:val="28"/>
        </w:rPr>
        <w:t>vi</w:t>
      </w:r>
      <w:proofErr w:type="gramEnd"/>
      <w:r>
        <w:rPr>
          <w:rFonts w:ascii="Times New Roman" w:eastAsia="Times New Roman" w:hAnsi="Times New Roman" w:cs="Times New Roman"/>
          <w:color w:val="000000" w:themeColor="text1"/>
          <w:sz w:val="28"/>
          <w:szCs w:val="28"/>
        </w:rPr>
        <w:t xml:space="preserve"> rút Zika</w:t>
      </w:r>
      <w:r w:rsidRPr="00314464">
        <w:rPr>
          <w:rFonts w:ascii="Times New Roman" w:eastAsia="Times New Roman" w:hAnsi="Times New Roman" w:cs="Times New Roman"/>
          <w:color w:val="000000" w:themeColor="text1"/>
          <w:sz w:val="28"/>
          <w:szCs w:val="28"/>
        </w:rPr>
        <w:t>. Ủy ban nhân dân các cấp khẩn trương phê duyệt kế hoạch phòng, chống dịch bệnh</w:t>
      </w:r>
      <w:r w:rsidRPr="00314464">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 xml:space="preserve">do </w:t>
      </w:r>
      <w:proofErr w:type="gramStart"/>
      <w:r>
        <w:rPr>
          <w:rFonts w:ascii="Times New Roman" w:eastAsia="Times New Roman" w:hAnsi="Times New Roman" w:cs="Times New Roman"/>
          <w:color w:val="000000" w:themeColor="text1"/>
          <w:sz w:val="28"/>
          <w:szCs w:val="28"/>
        </w:rPr>
        <w:t>vi</w:t>
      </w:r>
      <w:proofErr w:type="gramEnd"/>
      <w:r>
        <w:rPr>
          <w:rFonts w:ascii="Times New Roman" w:eastAsia="Times New Roman" w:hAnsi="Times New Roman" w:cs="Times New Roman"/>
          <w:color w:val="000000" w:themeColor="text1"/>
          <w:sz w:val="28"/>
          <w:szCs w:val="28"/>
        </w:rPr>
        <w:t xml:space="preserve"> rút Zika</w:t>
      </w:r>
      <w:r w:rsidRPr="00314464">
        <w:rPr>
          <w:rFonts w:ascii="Times New Roman" w:eastAsia="Times New Roman" w:hAnsi="Times New Roman" w:cs="Times New Roman"/>
          <w:color w:val="000000" w:themeColor="text1"/>
          <w:sz w:val="28"/>
          <w:szCs w:val="28"/>
        </w:rPr>
        <w:t xml:space="preserve"> và đảm bảo kinh phí triển khai kế hoạch tại địa phương.</w:t>
      </w:r>
    </w:p>
    <w:p w:rsidR="00655246" w:rsidRPr="00314464" w:rsidRDefault="00655246" w:rsidP="00624A14">
      <w:pPr>
        <w:spacing w:before="120" w:after="120" w:line="240" w:lineRule="auto"/>
        <w:ind w:firstLine="720"/>
        <w:jc w:val="both"/>
        <w:rPr>
          <w:rFonts w:ascii="Times New Roman" w:eastAsia="Times New Roman" w:hAnsi="Times New Roman" w:cs="Times New Roman"/>
          <w:bCs/>
          <w:color w:val="000000" w:themeColor="text1"/>
          <w:sz w:val="28"/>
          <w:szCs w:val="28"/>
        </w:rPr>
      </w:pPr>
      <w:r w:rsidRPr="00314464">
        <w:rPr>
          <w:rFonts w:ascii="Times New Roman" w:eastAsia="Times New Roman" w:hAnsi="Times New Roman" w:cs="Times New Roman"/>
          <w:bCs/>
          <w:color w:val="000000" w:themeColor="text1"/>
          <w:sz w:val="28"/>
          <w:szCs w:val="28"/>
        </w:rPr>
        <w:t>- Ban hành các văn bản chỉ đạo tăng cường triển khai các hoạt động giám sát, tuyên truyền phòng chống dịch bệnh tại các huyện, thành phố, đặc biệt tại khu vực cửa khẩu và các đường tiểu ngạch</w:t>
      </w:r>
      <w:r>
        <w:rPr>
          <w:rFonts w:ascii="Times New Roman" w:eastAsia="Times New Roman" w:hAnsi="Times New Roman" w:cs="Times New Roman"/>
          <w:bCs/>
          <w:color w:val="000000" w:themeColor="text1"/>
          <w:sz w:val="28"/>
          <w:szCs w:val="28"/>
        </w:rPr>
        <w:t xml:space="preserve"> (lối mở)</w:t>
      </w:r>
      <w:r w:rsidRPr="00314464">
        <w:rPr>
          <w:rFonts w:ascii="Times New Roman" w:eastAsia="Times New Roman" w:hAnsi="Times New Roman" w:cs="Times New Roman"/>
          <w:bCs/>
          <w:color w:val="000000" w:themeColor="text1"/>
          <w:sz w:val="28"/>
          <w:szCs w:val="28"/>
        </w:rPr>
        <w:t>.</w:t>
      </w:r>
    </w:p>
    <w:p w:rsidR="009D1A18" w:rsidRPr="00655246" w:rsidRDefault="009D1A18" w:rsidP="00624A14">
      <w:pPr>
        <w:spacing w:before="120" w:after="120" w:line="240" w:lineRule="auto"/>
        <w:ind w:firstLine="720"/>
        <w:jc w:val="both"/>
        <w:rPr>
          <w:rFonts w:ascii="Times New Roman" w:eastAsia="Times New Roman" w:hAnsi="Times New Roman" w:cs="Times New Roman"/>
          <w:color w:val="000000" w:themeColor="text1"/>
          <w:sz w:val="28"/>
          <w:szCs w:val="28"/>
          <w:lang w:val="pt-BR"/>
        </w:rPr>
      </w:pPr>
      <w:r w:rsidRPr="00314464">
        <w:rPr>
          <w:rFonts w:ascii="Times New Roman" w:eastAsia="Times New Roman" w:hAnsi="Times New Roman" w:cs="Times New Roman"/>
          <w:color w:val="000000" w:themeColor="text1"/>
          <w:sz w:val="28"/>
          <w:szCs w:val="28"/>
          <w:lang w:val="pt-BR"/>
        </w:rPr>
        <w:t xml:space="preserve">- Tổ chức các đoàn kiểm tra, chỉ đạo, hỗ trợ triển khai công tác phòng, chống dịch bệnh </w:t>
      </w:r>
      <w:r w:rsidR="00655246">
        <w:rPr>
          <w:rFonts w:ascii="Times New Roman" w:eastAsia="Times New Roman" w:hAnsi="Times New Roman" w:cs="Times New Roman"/>
          <w:color w:val="000000" w:themeColor="text1"/>
          <w:sz w:val="28"/>
          <w:szCs w:val="28"/>
        </w:rPr>
        <w:t>do vi rút Zika</w:t>
      </w:r>
      <w:r w:rsidR="00655246" w:rsidRPr="00314464">
        <w:rPr>
          <w:rFonts w:ascii="Times New Roman" w:eastAsia="Times New Roman" w:hAnsi="Times New Roman" w:cs="Times New Roman"/>
          <w:color w:val="000000" w:themeColor="text1"/>
          <w:sz w:val="28"/>
          <w:szCs w:val="28"/>
        </w:rPr>
        <w:t xml:space="preserve"> </w:t>
      </w:r>
      <w:r w:rsidRPr="00314464">
        <w:rPr>
          <w:rFonts w:ascii="Times New Roman" w:eastAsia="Times New Roman" w:hAnsi="Times New Roman" w:cs="Times New Roman"/>
          <w:color w:val="000000" w:themeColor="text1"/>
          <w:sz w:val="28"/>
          <w:szCs w:val="28"/>
          <w:lang w:val="pt-BR"/>
        </w:rPr>
        <w:t>đáp ứng theo từng tình huống dịch bệnh.</w:t>
      </w:r>
    </w:p>
    <w:p w:rsidR="00574CCA" w:rsidRPr="00574CCA" w:rsidRDefault="00574CCA" w:rsidP="00624A14">
      <w:pPr>
        <w:keepNext/>
        <w:widowControl w:val="0"/>
        <w:spacing w:before="120" w:after="120" w:line="240" w:lineRule="auto"/>
        <w:ind w:firstLine="720"/>
        <w:jc w:val="both"/>
        <w:rPr>
          <w:rFonts w:ascii="Times New Roman" w:hAnsi="Times New Roman"/>
          <w:b/>
          <w:bCs/>
          <w:i/>
          <w:sz w:val="28"/>
          <w:szCs w:val="28"/>
          <w:lang w:val="nl-NL"/>
        </w:rPr>
      </w:pPr>
      <w:r w:rsidRPr="00574CCA">
        <w:rPr>
          <w:rFonts w:ascii="Times New Roman" w:hAnsi="Times New Roman"/>
          <w:b/>
          <w:bCs/>
          <w:i/>
          <w:sz w:val="28"/>
          <w:szCs w:val="28"/>
          <w:lang w:val="nl-NL"/>
        </w:rPr>
        <w:t>1.2. Công tác giám sát, dự phòng</w:t>
      </w:r>
    </w:p>
    <w:p w:rsidR="00F93223" w:rsidRDefault="00F93223" w:rsidP="00624A14">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314464">
        <w:rPr>
          <w:rFonts w:ascii="Times New Roman" w:eastAsia="Times New Roman" w:hAnsi="Times New Roman" w:cs="Times New Roman"/>
          <w:color w:val="000000" w:themeColor="text1"/>
          <w:sz w:val="28"/>
          <w:szCs w:val="28"/>
          <w:lang w:val="vi-VN"/>
        </w:rPr>
        <w:t>- Tăng cường giám sát, phát hiện sớm</w:t>
      </w:r>
      <w:r w:rsidRPr="00314464">
        <w:rPr>
          <w:rFonts w:ascii="Times New Roman" w:eastAsia="Times New Roman" w:hAnsi="Times New Roman" w:cs="Times New Roman"/>
          <w:color w:val="000000" w:themeColor="text1"/>
          <w:sz w:val="28"/>
          <w:szCs w:val="28"/>
        </w:rPr>
        <w:t>, báo cáo ngay khi có</w:t>
      </w:r>
      <w:r w:rsidR="00105012">
        <w:rPr>
          <w:rFonts w:ascii="Times New Roman" w:eastAsia="Times New Roman" w:hAnsi="Times New Roman" w:cs="Times New Roman"/>
          <w:color w:val="000000" w:themeColor="text1"/>
          <w:sz w:val="28"/>
          <w:szCs w:val="28"/>
          <w:lang w:val="vi-VN"/>
        </w:rPr>
        <w:t xml:space="preserve"> các trường hợp</w:t>
      </w:r>
      <w:r w:rsidRPr="00314464">
        <w:rPr>
          <w:rFonts w:ascii="Times New Roman" w:eastAsia="Times New Roman" w:hAnsi="Times New Roman" w:cs="Times New Roman"/>
          <w:color w:val="000000" w:themeColor="text1"/>
          <w:sz w:val="28"/>
          <w:szCs w:val="28"/>
          <w:lang w:val="vi-VN"/>
        </w:rPr>
        <w:t xml:space="preserve"> nghi ngờ </w:t>
      </w:r>
      <w:r w:rsidRPr="00314464">
        <w:rPr>
          <w:rFonts w:ascii="Times New Roman" w:eastAsia="Times New Roman" w:hAnsi="Times New Roman" w:cs="Times New Roman"/>
          <w:color w:val="000000" w:themeColor="text1"/>
          <w:sz w:val="28"/>
          <w:szCs w:val="28"/>
        </w:rPr>
        <w:t xml:space="preserve">và </w:t>
      </w:r>
      <w:r>
        <w:rPr>
          <w:rFonts w:ascii="Times New Roman" w:eastAsia="Times New Roman" w:hAnsi="Times New Roman" w:cs="Times New Roman"/>
          <w:color w:val="000000" w:themeColor="text1"/>
          <w:sz w:val="28"/>
          <w:szCs w:val="28"/>
        </w:rPr>
        <w:t xml:space="preserve">có tiền sử đi </w:t>
      </w:r>
      <w:r w:rsidR="00105012">
        <w:rPr>
          <w:rFonts w:ascii="Times New Roman" w:eastAsia="Times New Roman" w:hAnsi="Times New Roman" w:cs="Times New Roman"/>
          <w:color w:val="000000" w:themeColor="text1"/>
          <w:sz w:val="28"/>
          <w:szCs w:val="28"/>
        </w:rPr>
        <w:t xml:space="preserve">về </w:t>
      </w:r>
      <w:r>
        <w:rPr>
          <w:rFonts w:ascii="Times New Roman" w:eastAsia="Times New Roman" w:hAnsi="Times New Roman" w:cs="Times New Roman"/>
          <w:color w:val="000000" w:themeColor="text1"/>
          <w:sz w:val="28"/>
          <w:szCs w:val="28"/>
        </w:rPr>
        <w:t>từ khu vực có dịch bệnh</w:t>
      </w:r>
      <w:r w:rsidRPr="0031446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do vi rút Zika</w:t>
      </w:r>
      <w:r w:rsidRPr="00314464">
        <w:rPr>
          <w:rFonts w:ascii="Times New Roman" w:eastAsia="Times New Roman" w:hAnsi="Times New Roman" w:cs="Times New Roman"/>
          <w:color w:val="000000" w:themeColor="text1"/>
          <w:sz w:val="28"/>
          <w:szCs w:val="28"/>
        </w:rPr>
        <w:t xml:space="preserve"> </w:t>
      </w:r>
      <w:r w:rsidRPr="00314464">
        <w:rPr>
          <w:rFonts w:ascii="Times New Roman" w:eastAsia="Times New Roman" w:hAnsi="Times New Roman" w:cs="Times New Roman"/>
          <w:color w:val="000000" w:themeColor="text1"/>
          <w:sz w:val="28"/>
          <w:szCs w:val="28"/>
          <w:lang w:val="vi-VN"/>
        </w:rPr>
        <w:t>tại cơ sở khám chữa bệnh, cửa khẩu và cộng đồng; K</w:t>
      </w:r>
      <w:r>
        <w:rPr>
          <w:rFonts w:ascii="Times New Roman" w:eastAsia="Times New Roman" w:hAnsi="Times New Roman" w:cs="Times New Roman"/>
          <w:color w:val="000000" w:themeColor="text1"/>
          <w:sz w:val="28"/>
          <w:szCs w:val="28"/>
        </w:rPr>
        <w:t>iểm tra khám sàng lọc k</w:t>
      </w:r>
      <w:r w:rsidRPr="00314464">
        <w:rPr>
          <w:rFonts w:ascii="Times New Roman" w:eastAsia="Times New Roman" w:hAnsi="Times New Roman" w:cs="Times New Roman"/>
          <w:color w:val="000000" w:themeColor="text1"/>
          <w:sz w:val="28"/>
          <w:szCs w:val="28"/>
          <w:lang w:val="vi-VN"/>
        </w:rPr>
        <w:t>ịp thời cách ly, lấy mẫu xét nghiệm, xử lý triệt để ổ dịch, không để dịch bệnh lây lan</w:t>
      </w:r>
      <w:r w:rsidRPr="00314464">
        <w:rPr>
          <w:rFonts w:ascii="Times New Roman" w:eastAsia="Times New Roman" w:hAnsi="Times New Roman" w:cs="Times New Roman"/>
          <w:color w:val="000000" w:themeColor="text1"/>
          <w:sz w:val="28"/>
          <w:szCs w:val="28"/>
        </w:rPr>
        <w:t>.</w:t>
      </w:r>
      <w:r w:rsidRPr="00314464">
        <w:rPr>
          <w:rFonts w:ascii="Times New Roman" w:eastAsia="Times New Roman" w:hAnsi="Times New Roman" w:cs="Times New Roman"/>
          <w:color w:val="000000" w:themeColor="text1"/>
          <w:sz w:val="28"/>
          <w:szCs w:val="28"/>
          <w:lang w:val="vi-VN"/>
        </w:rPr>
        <w:t xml:space="preserve"> </w:t>
      </w:r>
    </w:p>
    <w:p w:rsidR="00F93223" w:rsidRPr="00314464" w:rsidRDefault="00F93223" w:rsidP="00624A14">
      <w:pPr>
        <w:spacing w:before="120" w:after="120" w:line="240" w:lineRule="auto"/>
        <w:ind w:firstLine="720"/>
        <w:jc w:val="both"/>
        <w:rPr>
          <w:rFonts w:ascii="Times New Roman" w:eastAsia="Times New Roman" w:hAnsi="Times New Roman" w:cs="Times New Roman"/>
          <w:color w:val="000000" w:themeColor="text1"/>
          <w:sz w:val="28"/>
          <w:szCs w:val="28"/>
          <w:lang w:val="pl-PL"/>
        </w:rPr>
      </w:pPr>
      <w:r w:rsidRPr="00314464">
        <w:rPr>
          <w:rFonts w:ascii="Times New Roman" w:eastAsia="Times New Roman" w:hAnsi="Times New Roman" w:cs="Times New Roman"/>
          <w:color w:val="000000" w:themeColor="text1"/>
          <w:sz w:val="28"/>
          <w:szCs w:val="28"/>
          <w:lang w:val="pl-PL"/>
        </w:rPr>
        <w:t>- Tại các cửa khẩu</w:t>
      </w:r>
      <w:r w:rsidRPr="00314464">
        <w:rPr>
          <w:rFonts w:ascii="Times New Roman" w:eastAsia="Times New Roman" w:hAnsi="Times New Roman" w:cs="Times New Roman"/>
          <w:color w:val="000000" w:themeColor="text1"/>
          <w:spacing w:val="6"/>
          <w:sz w:val="28"/>
          <w:szCs w:val="28"/>
          <w:lang w:val="pl-PL"/>
        </w:rPr>
        <w:t>, lối mở của tỉnh: Tăng cường</w:t>
      </w:r>
      <w:r w:rsidRPr="00314464">
        <w:rPr>
          <w:rFonts w:ascii="Times New Roman" w:eastAsia="Times New Roman" w:hAnsi="Times New Roman" w:cs="Times New Roman"/>
          <w:color w:val="000000" w:themeColor="text1"/>
          <w:sz w:val="28"/>
          <w:szCs w:val="28"/>
          <w:lang w:val="pl-PL"/>
        </w:rPr>
        <w:t xml:space="preserve"> giám sát chặt chẽ, xử lý các đối tượng kiểm dịch y tế biên giới theo đúng quy định, hạn chế thấp nhất khả năng dịch bệnh </w:t>
      </w:r>
      <w:r>
        <w:rPr>
          <w:rFonts w:ascii="Times New Roman" w:eastAsia="Times New Roman" w:hAnsi="Times New Roman" w:cs="Times New Roman"/>
          <w:color w:val="000000" w:themeColor="text1"/>
          <w:sz w:val="28"/>
          <w:szCs w:val="28"/>
        </w:rPr>
        <w:t>do vi rút Zika</w:t>
      </w:r>
      <w:r w:rsidRPr="00314464">
        <w:rPr>
          <w:rFonts w:ascii="Times New Roman" w:eastAsia="Times New Roman" w:hAnsi="Times New Roman" w:cs="Times New Roman"/>
          <w:color w:val="000000" w:themeColor="text1"/>
          <w:sz w:val="28"/>
          <w:szCs w:val="28"/>
          <w:lang w:val="pl-PL"/>
        </w:rPr>
        <w:t xml:space="preserve"> xâm nhập qua cửa khẩu, lối mở vào địa bàn tỉnh. T</w:t>
      </w:r>
      <w:r w:rsidRPr="00314464">
        <w:rPr>
          <w:rFonts w:ascii="Times New Roman" w:eastAsia="Times New Roman" w:hAnsi="Times New Roman" w:cs="Times New Roman"/>
          <w:color w:val="000000" w:themeColor="text1"/>
          <w:spacing w:val="6"/>
          <w:sz w:val="28"/>
          <w:szCs w:val="28"/>
          <w:lang w:val="pl-PL"/>
        </w:rPr>
        <w:t>hực hiện tốt biện pháp khai báo về y tế đối với những người xuất cảnh, nhập cảnh qua biên giới theo quy định, đặc biệt lưu ý những công dân đến từ các quốc gia đang có dịch bệnh</w:t>
      </w:r>
      <w:r w:rsidRPr="00314464">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do vi rút Zika</w:t>
      </w:r>
      <w:r w:rsidRPr="00314464">
        <w:rPr>
          <w:rFonts w:ascii="Times New Roman" w:eastAsia="Times New Roman" w:hAnsi="Times New Roman" w:cs="Times New Roman"/>
          <w:color w:val="000000" w:themeColor="text1"/>
          <w:sz w:val="28"/>
          <w:szCs w:val="28"/>
        </w:rPr>
        <w:t>.</w:t>
      </w:r>
      <w:r w:rsidRPr="00314464">
        <w:rPr>
          <w:rFonts w:ascii="Times New Roman" w:eastAsia="Times New Roman" w:hAnsi="Times New Roman" w:cs="Times New Roman"/>
          <w:color w:val="000000" w:themeColor="text1"/>
          <w:spacing w:val="6"/>
          <w:sz w:val="28"/>
          <w:szCs w:val="28"/>
          <w:lang w:val="pl-PL"/>
        </w:rPr>
        <w:t xml:space="preserve"> </w:t>
      </w:r>
    </w:p>
    <w:p w:rsidR="00F93223" w:rsidRPr="00314464" w:rsidRDefault="00F93223" w:rsidP="00624A14">
      <w:pPr>
        <w:tabs>
          <w:tab w:val="left" w:pos="0"/>
        </w:tabs>
        <w:spacing w:before="120" w:after="120" w:line="240" w:lineRule="auto"/>
        <w:ind w:firstLine="720"/>
        <w:jc w:val="both"/>
        <w:rPr>
          <w:rFonts w:ascii="Times New Roman" w:eastAsia="Times New Roman" w:hAnsi="Times New Roman" w:cs="Times New Roman"/>
          <w:color w:val="000000" w:themeColor="text1"/>
          <w:sz w:val="28"/>
          <w:szCs w:val="28"/>
        </w:rPr>
      </w:pPr>
      <w:r w:rsidRPr="00314464">
        <w:rPr>
          <w:rFonts w:ascii="Times New Roman" w:eastAsia="Times New Roman" w:hAnsi="Times New Roman" w:cs="Times New Roman"/>
          <w:color w:val="000000" w:themeColor="text1"/>
          <w:spacing w:val="-2"/>
          <w:sz w:val="28"/>
          <w:szCs w:val="28"/>
        </w:rPr>
        <w:t xml:space="preserve">- Tổ chức </w:t>
      </w:r>
      <w:r w:rsidR="00105012">
        <w:rPr>
          <w:rFonts w:ascii="Times New Roman" w:eastAsia="Times New Roman" w:hAnsi="Times New Roman" w:cs="Times New Roman"/>
          <w:color w:val="000000" w:themeColor="text1"/>
          <w:spacing w:val="-2"/>
          <w:sz w:val="28"/>
          <w:szCs w:val="28"/>
        </w:rPr>
        <w:t xml:space="preserve">phổ biến, </w:t>
      </w:r>
      <w:r w:rsidRPr="00314464">
        <w:rPr>
          <w:rFonts w:ascii="Times New Roman" w:eastAsia="Times New Roman" w:hAnsi="Times New Roman" w:cs="Times New Roman"/>
          <w:color w:val="000000" w:themeColor="text1"/>
          <w:spacing w:val="-2"/>
          <w:sz w:val="28"/>
          <w:szCs w:val="28"/>
        </w:rPr>
        <w:t>tập huấn</w:t>
      </w:r>
      <w:r w:rsidRPr="00314464">
        <w:rPr>
          <w:rFonts w:ascii="Times New Roman" w:eastAsia="Times New Roman" w:hAnsi="Times New Roman" w:cs="Times New Roman"/>
          <w:color w:val="000000" w:themeColor="text1"/>
          <w:sz w:val="28"/>
          <w:szCs w:val="28"/>
          <w:lang w:val="pl-PL"/>
        </w:rPr>
        <w:t xml:space="preserve"> cho các cán bộ tham gia triển khai công tác phòng, chống dịch bệnh</w:t>
      </w:r>
      <w:r w:rsidR="006F4B98">
        <w:rPr>
          <w:rFonts w:ascii="Times New Roman" w:eastAsia="Times New Roman" w:hAnsi="Times New Roman" w:cs="Times New Roman"/>
          <w:color w:val="000000" w:themeColor="text1"/>
          <w:sz w:val="28"/>
          <w:szCs w:val="28"/>
          <w:lang w:val="pl-PL"/>
        </w:rPr>
        <w:t xml:space="preserve"> </w:t>
      </w:r>
      <w:proofErr w:type="gramStart"/>
      <w:r w:rsidR="006F4B98">
        <w:rPr>
          <w:rFonts w:ascii="Times New Roman" w:eastAsia="Times New Roman" w:hAnsi="Times New Roman" w:cs="Times New Roman"/>
          <w:color w:val="000000" w:themeColor="text1"/>
          <w:sz w:val="28"/>
          <w:szCs w:val="28"/>
          <w:lang w:val="pl-PL"/>
        </w:rPr>
        <w:t>theo</w:t>
      </w:r>
      <w:proofErr w:type="gramEnd"/>
      <w:r w:rsidR="006F4B98">
        <w:rPr>
          <w:rFonts w:ascii="Times New Roman" w:eastAsia="Times New Roman" w:hAnsi="Times New Roman" w:cs="Times New Roman"/>
          <w:color w:val="000000" w:themeColor="text1"/>
          <w:sz w:val="28"/>
          <w:szCs w:val="28"/>
          <w:lang w:val="pl-PL"/>
        </w:rPr>
        <w:t xml:space="preserve"> văn bản </w:t>
      </w:r>
      <w:r w:rsidR="00B06191">
        <w:rPr>
          <w:rFonts w:ascii="Times New Roman" w:eastAsia="Times New Roman" w:hAnsi="Times New Roman" w:cs="Times New Roman"/>
          <w:color w:val="000000" w:themeColor="text1"/>
          <w:sz w:val="28"/>
          <w:szCs w:val="28"/>
          <w:lang w:val="pl-PL"/>
        </w:rPr>
        <w:t>quy định</w:t>
      </w:r>
      <w:r w:rsidR="006F4B98">
        <w:rPr>
          <w:rFonts w:ascii="Times New Roman" w:eastAsia="Times New Roman" w:hAnsi="Times New Roman" w:cs="Times New Roman"/>
          <w:color w:val="000000" w:themeColor="text1"/>
          <w:sz w:val="28"/>
          <w:szCs w:val="28"/>
          <w:lang w:val="pl-PL"/>
        </w:rPr>
        <w:t>.</w:t>
      </w:r>
      <w:r w:rsidR="00105012">
        <w:rPr>
          <w:rFonts w:ascii="Times New Roman" w:eastAsia="Times New Roman" w:hAnsi="Times New Roman" w:cs="Times New Roman"/>
          <w:color w:val="000000" w:themeColor="text1"/>
          <w:sz w:val="28"/>
          <w:szCs w:val="28"/>
          <w:lang w:val="pl-PL"/>
        </w:rPr>
        <w:t xml:space="preserve"> </w:t>
      </w:r>
    </w:p>
    <w:p w:rsidR="00F93223" w:rsidRPr="00992FFD" w:rsidRDefault="00F93223" w:rsidP="00624A14">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314464">
        <w:rPr>
          <w:rFonts w:ascii="Times New Roman" w:eastAsia="Times New Roman" w:hAnsi="Times New Roman" w:cs="Times New Roman"/>
          <w:color w:val="000000" w:themeColor="text1"/>
          <w:sz w:val="28"/>
          <w:szCs w:val="28"/>
          <w:lang w:val="pl-PL"/>
        </w:rPr>
        <w:lastRenderedPageBreak/>
        <w:t xml:space="preserve">- Củng cố và kiện toàn các đội cơ động chống dịch sẵn sàng thực hiện nhiệm vụ, hỗ trợ các tuyến khi cần thiết. Tổ chức thường trực phòng, chống dịch bệnh </w:t>
      </w:r>
      <w:r w:rsidR="00651275">
        <w:rPr>
          <w:rFonts w:ascii="Times New Roman" w:eastAsia="Times New Roman" w:hAnsi="Times New Roman" w:cs="Times New Roman"/>
          <w:color w:val="000000" w:themeColor="text1"/>
          <w:sz w:val="28"/>
          <w:szCs w:val="28"/>
        </w:rPr>
        <w:t>do vi rút Zika</w:t>
      </w:r>
      <w:r w:rsidRPr="00314464">
        <w:rPr>
          <w:rFonts w:ascii="Times New Roman" w:eastAsia="Times New Roman" w:hAnsi="Times New Roman" w:cs="Times New Roman"/>
          <w:color w:val="000000" w:themeColor="text1"/>
          <w:sz w:val="28"/>
          <w:szCs w:val="28"/>
          <w:lang w:val="pl-PL"/>
        </w:rPr>
        <w:t xml:space="preserve"> tại các đơn vị y tế. Thực hiện nghiêm túc chế độ khai báo, thông tin, báo cáo bệnh </w:t>
      </w:r>
      <w:r w:rsidR="00651275">
        <w:rPr>
          <w:rFonts w:ascii="Times New Roman" w:eastAsia="Times New Roman" w:hAnsi="Times New Roman" w:cs="Times New Roman"/>
          <w:color w:val="000000" w:themeColor="text1"/>
          <w:sz w:val="28"/>
          <w:szCs w:val="28"/>
          <w:lang w:val="pl-PL"/>
        </w:rPr>
        <w:t>truyền nhiễm theo đúng quy định.</w:t>
      </w:r>
    </w:p>
    <w:p w:rsidR="00574CCA" w:rsidRDefault="00574CCA" w:rsidP="00624A14">
      <w:pPr>
        <w:spacing w:before="120" w:after="120" w:line="240" w:lineRule="auto"/>
        <w:ind w:firstLine="720"/>
        <w:jc w:val="both"/>
        <w:rPr>
          <w:rFonts w:ascii="Times New Roman" w:hAnsi="Times New Roman"/>
          <w:b/>
          <w:bCs/>
          <w:i/>
          <w:sz w:val="28"/>
          <w:szCs w:val="28"/>
          <w:lang w:val="nl-NL"/>
        </w:rPr>
      </w:pPr>
      <w:r w:rsidRPr="00574CCA">
        <w:rPr>
          <w:rFonts w:ascii="Times New Roman" w:hAnsi="Times New Roman"/>
          <w:b/>
          <w:bCs/>
          <w:i/>
          <w:sz w:val="28"/>
          <w:szCs w:val="28"/>
          <w:lang w:val="nl-NL"/>
        </w:rPr>
        <w:t>1.3. Công tác điều trị</w:t>
      </w:r>
    </w:p>
    <w:p w:rsidR="00992FFD" w:rsidRPr="00314464" w:rsidRDefault="00992FFD" w:rsidP="00624A14">
      <w:pPr>
        <w:spacing w:before="120" w:after="120" w:line="240" w:lineRule="auto"/>
        <w:ind w:firstLine="720"/>
        <w:jc w:val="both"/>
        <w:rPr>
          <w:rFonts w:ascii="Times New Roman" w:eastAsia="Times New Roman" w:hAnsi="Times New Roman" w:cs="Times New Roman"/>
          <w:color w:val="000000" w:themeColor="text1"/>
          <w:sz w:val="28"/>
          <w:szCs w:val="28"/>
        </w:rPr>
      </w:pPr>
      <w:r w:rsidRPr="00314464">
        <w:rPr>
          <w:rFonts w:ascii="Times New Roman" w:eastAsia="Times New Roman" w:hAnsi="Times New Roman" w:cs="Times New Roman"/>
          <w:color w:val="000000" w:themeColor="text1"/>
          <w:sz w:val="28"/>
          <w:szCs w:val="28"/>
        </w:rPr>
        <w:t>- Tổ chức tập huấn nâng cao năng lực cho cán bộ y tế</w:t>
      </w:r>
      <w:r>
        <w:rPr>
          <w:rFonts w:ascii="Times New Roman" w:eastAsia="Times New Roman" w:hAnsi="Times New Roman" w:cs="Times New Roman"/>
          <w:color w:val="000000" w:themeColor="text1"/>
          <w:sz w:val="28"/>
          <w:szCs w:val="28"/>
        </w:rPr>
        <w:t xml:space="preserve"> trong chẩn đoán, điều trị và chăm sóc bệnh nhân</w:t>
      </w:r>
      <w:r w:rsidRPr="00314464">
        <w:rPr>
          <w:rFonts w:ascii="Times New Roman" w:eastAsia="Times New Roman" w:hAnsi="Times New Roman" w:cs="Times New Roman"/>
          <w:color w:val="000000" w:themeColor="text1"/>
          <w:sz w:val="28"/>
          <w:szCs w:val="28"/>
        </w:rPr>
        <w:t xml:space="preserve"> </w:t>
      </w:r>
      <w:r w:rsidR="00B06191">
        <w:rPr>
          <w:rFonts w:ascii="Times New Roman" w:eastAsia="Times New Roman" w:hAnsi="Times New Roman" w:cs="Times New Roman"/>
          <w:color w:val="000000" w:themeColor="text1"/>
          <w:sz w:val="28"/>
          <w:szCs w:val="28"/>
        </w:rPr>
        <w:t>theo</w:t>
      </w:r>
      <w:r w:rsidRPr="00314464">
        <w:rPr>
          <w:rFonts w:ascii="Times New Roman" w:eastAsia="Times New Roman" w:hAnsi="Times New Roman" w:cs="Times New Roman"/>
          <w:color w:val="000000" w:themeColor="text1"/>
          <w:sz w:val="28"/>
          <w:szCs w:val="28"/>
        </w:rPr>
        <w:t xml:space="preserve"> Quyết định số </w:t>
      </w:r>
      <w:r>
        <w:rPr>
          <w:rFonts w:ascii="Times New Roman" w:eastAsia="Times New Roman" w:hAnsi="Times New Roman" w:cs="Times New Roman"/>
          <w:color w:val="000000" w:themeColor="text1"/>
          <w:sz w:val="28"/>
          <w:szCs w:val="28"/>
        </w:rPr>
        <w:t>439/QĐ-BYT, ngày 05/02/2016 của Bộ Y tế về việc ban hành Hướng dẫn chẩn đoán và</w:t>
      </w:r>
      <w:r w:rsidRPr="00314464">
        <w:rPr>
          <w:rFonts w:ascii="Times New Roman" w:eastAsia="Times New Roman" w:hAnsi="Times New Roman" w:cs="Times New Roman"/>
          <w:color w:val="000000" w:themeColor="text1"/>
          <w:sz w:val="28"/>
          <w:szCs w:val="28"/>
        </w:rPr>
        <w:t xml:space="preserve"> điều trị </w:t>
      </w:r>
      <w:r>
        <w:rPr>
          <w:rFonts w:ascii="Times New Roman" w:eastAsia="Times New Roman" w:hAnsi="Times New Roman" w:cs="Times New Roman"/>
          <w:color w:val="000000" w:themeColor="text1"/>
          <w:sz w:val="28"/>
          <w:szCs w:val="28"/>
        </w:rPr>
        <w:t>bệnh do vi rút Zika.</w:t>
      </w:r>
    </w:p>
    <w:p w:rsidR="00992FFD" w:rsidRPr="00314464" w:rsidRDefault="00992FFD" w:rsidP="00624A14">
      <w:pPr>
        <w:spacing w:before="120" w:after="120" w:line="240" w:lineRule="auto"/>
        <w:ind w:firstLine="720"/>
        <w:jc w:val="both"/>
        <w:rPr>
          <w:rFonts w:ascii="Times New Roman" w:eastAsia="Times New Roman" w:hAnsi="Times New Roman" w:cs="Times New Roman"/>
          <w:color w:val="000000" w:themeColor="text1"/>
          <w:sz w:val="28"/>
          <w:szCs w:val="28"/>
        </w:rPr>
      </w:pPr>
      <w:r w:rsidRPr="00314464">
        <w:rPr>
          <w:rFonts w:ascii="Times New Roman" w:eastAsia="Times New Roman" w:hAnsi="Times New Roman" w:cs="Times New Roman"/>
          <w:color w:val="000000" w:themeColor="text1"/>
          <w:sz w:val="28"/>
          <w:szCs w:val="28"/>
          <w:lang w:val="vi-VN"/>
        </w:rPr>
        <w:t xml:space="preserve">- </w:t>
      </w:r>
      <w:r w:rsidRPr="00314464">
        <w:rPr>
          <w:rFonts w:ascii="Times New Roman" w:eastAsia="Times New Roman" w:hAnsi="Times New Roman" w:cs="Times New Roman"/>
          <w:bCs/>
          <w:color w:val="000000" w:themeColor="text1"/>
          <w:sz w:val="28"/>
          <w:szCs w:val="28"/>
        </w:rPr>
        <w:t xml:space="preserve">Các </w:t>
      </w:r>
      <w:r w:rsidRPr="00314464">
        <w:rPr>
          <w:rFonts w:ascii="Times New Roman" w:eastAsia="Times New Roman" w:hAnsi="Times New Roman" w:cs="Times New Roman"/>
          <w:color w:val="000000" w:themeColor="text1"/>
          <w:sz w:val="28"/>
          <w:szCs w:val="28"/>
        </w:rPr>
        <w:t>cơ sở khám, chữa bệnh c</w:t>
      </w:r>
      <w:r w:rsidRPr="00314464">
        <w:rPr>
          <w:rFonts w:ascii="Times New Roman" w:eastAsia="Times New Roman" w:hAnsi="Times New Roman" w:cs="Times New Roman"/>
          <w:color w:val="000000" w:themeColor="text1"/>
          <w:sz w:val="28"/>
          <w:szCs w:val="28"/>
          <w:lang w:val="vi-VN"/>
        </w:rPr>
        <w:t xml:space="preserve">huẩn bị sẵn sàng khu vực </w:t>
      </w:r>
      <w:r w:rsidR="001B4C9B">
        <w:rPr>
          <w:rFonts w:ascii="Times New Roman" w:eastAsia="Times New Roman" w:hAnsi="Times New Roman" w:cs="Times New Roman"/>
          <w:color w:val="000000" w:themeColor="text1"/>
          <w:sz w:val="28"/>
          <w:szCs w:val="28"/>
        </w:rPr>
        <w:t>điều trị</w:t>
      </w:r>
      <w:r w:rsidRPr="00314464">
        <w:rPr>
          <w:rFonts w:ascii="Times New Roman" w:eastAsia="Times New Roman" w:hAnsi="Times New Roman" w:cs="Times New Roman"/>
          <w:color w:val="000000" w:themeColor="text1"/>
          <w:sz w:val="28"/>
          <w:szCs w:val="28"/>
          <w:lang w:val="vi-VN"/>
        </w:rPr>
        <w:t xml:space="preserve">, cơ số thuốc, </w:t>
      </w:r>
      <w:r w:rsidR="001B4C9B">
        <w:rPr>
          <w:rFonts w:ascii="Times New Roman" w:eastAsia="Times New Roman" w:hAnsi="Times New Roman" w:cs="Times New Roman"/>
          <w:color w:val="000000" w:themeColor="text1"/>
          <w:sz w:val="28"/>
          <w:szCs w:val="28"/>
        </w:rPr>
        <w:t>giường bệnh</w:t>
      </w:r>
      <w:r w:rsidR="00935AA5">
        <w:rPr>
          <w:rFonts w:ascii="Times New Roman" w:eastAsia="Times New Roman" w:hAnsi="Times New Roman" w:cs="Times New Roman"/>
          <w:color w:val="000000" w:themeColor="text1"/>
          <w:sz w:val="28"/>
          <w:szCs w:val="28"/>
        </w:rPr>
        <w:t>; sẵn sàng tổ chức tốt việc thu dung, cách ly, điều trị bệnh nhân</w:t>
      </w:r>
      <w:r w:rsidRPr="00314464">
        <w:rPr>
          <w:rFonts w:ascii="Times New Roman" w:eastAsia="Times New Roman" w:hAnsi="Times New Roman" w:cs="Times New Roman"/>
          <w:color w:val="000000" w:themeColor="text1"/>
          <w:sz w:val="28"/>
          <w:szCs w:val="28"/>
          <w:lang w:val="vi-VN"/>
        </w:rPr>
        <w:t xml:space="preserve">. </w:t>
      </w:r>
      <w:r w:rsidRPr="00314464">
        <w:rPr>
          <w:rFonts w:ascii="Times New Roman" w:eastAsia="Times New Roman" w:hAnsi="Times New Roman" w:cs="Times New Roman"/>
          <w:color w:val="000000" w:themeColor="text1"/>
          <w:sz w:val="28"/>
          <w:szCs w:val="28"/>
        </w:rPr>
        <w:t xml:space="preserve">Kiện toàn các đội cấp cứu lưu động, </w:t>
      </w:r>
      <w:r w:rsidR="00935AA5">
        <w:rPr>
          <w:rFonts w:ascii="Times New Roman" w:eastAsia="Times New Roman" w:hAnsi="Times New Roman" w:cs="Times New Roman"/>
          <w:color w:val="000000" w:themeColor="text1"/>
          <w:sz w:val="28"/>
          <w:szCs w:val="28"/>
        </w:rPr>
        <w:t>kịp thời</w:t>
      </w:r>
      <w:r w:rsidRPr="00314464">
        <w:rPr>
          <w:rFonts w:ascii="Times New Roman" w:eastAsia="Times New Roman" w:hAnsi="Times New Roman" w:cs="Times New Roman"/>
          <w:color w:val="000000" w:themeColor="text1"/>
          <w:sz w:val="28"/>
          <w:szCs w:val="28"/>
        </w:rPr>
        <w:t xml:space="preserve"> hỗ trợ tuyến dưới cấp cứu, điều trị bệnh nhân</w:t>
      </w:r>
      <w:r w:rsidR="00525C37">
        <w:rPr>
          <w:rFonts w:ascii="Times New Roman" w:eastAsia="Times New Roman" w:hAnsi="Times New Roman" w:cs="Times New Roman"/>
          <w:color w:val="000000" w:themeColor="text1"/>
          <w:sz w:val="28"/>
          <w:szCs w:val="28"/>
        </w:rPr>
        <w:t xml:space="preserve"> khi có yêu cầu</w:t>
      </w:r>
      <w:r w:rsidRPr="00314464">
        <w:rPr>
          <w:rFonts w:ascii="Times New Roman" w:eastAsia="Times New Roman" w:hAnsi="Times New Roman" w:cs="Times New Roman"/>
          <w:color w:val="000000" w:themeColor="text1"/>
          <w:sz w:val="28"/>
          <w:szCs w:val="28"/>
        </w:rPr>
        <w:t>.</w:t>
      </w:r>
    </w:p>
    <w:p w:rsidR="00992FFD" w:rsidRPr="00314464" w:rsidRDefault="00992FFD" w:rsidP="00624A14">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314464">
        <w:rPr>
          <w:rFonts w:ascii="Times New Roman" w:eastAsia="Times New Roman" w:hAnsi="Times New Roman" w:cs="Times New Roman"/>
          <w:color w:val="000000" w:themeColor="text1"/>
          <w:sz w:val="28"/>
          <w:szCs w:val="28"/>
          <w:lang w:val="vi-VN"/>
        </w:rPr>
        <w:t>- Tăng cường công tác tuyên truyền trong các bệnh viện nhằm vận động người dân chủ động đến khai báo y tế khi có các dấu hiệu nghi ngờ và yếu tố dịch tễ liên quan.</w:t>
      </w:r>
    </w:p>
    <w:p w:rsidR="00574CCA" w:rsidRPr="00574CCA" w:rsidRDefault="00574CCA" w:rsidP="00624A14">
      <w:pPr>
        <w:spacing w:before="120" w:after="120" w:line="240" w:lineRule="auto"/>
        <w:ind w:firstLine="720"/>
        <w:jc w:val="both"/>
        <w:rPr>
          <w:rFonts w:ascii="Times New Roman" w:hAnsi="Times New Roman"/>
          <w:b/>
          <w:bCs/>
          <w:i/>
          <w:sz w:val="28"/>
          <w:szCs w:val="28"/>
        </w:rPr>
      </w:pPr>
      <w:r w:rsidRPr="00574CCA">
        <w:rPr>
          <w:rFonts w:ascii="Times New Roman" w:hAnsi="Times New Roman"/>
          <w:b/>
          <w:bCs/>
          <w:i/>
          <w:sz w:val="28"/>
          <w:szCs w:val="28"/>
        </w:rPr>
        <w:t>1.4. Công tác truyền thông</w:t>
      </w:r>
    </w:p>
    <w:p w:rsidR="001D365C" w:rsidRPr="001D365C" w:rsidRDefault="001D365C" w:rsidP="00624A14">
      <w:pPr>
        <w:spacing w:before="120" w:after="120" w:line="240" w:lineRule="auto"/>
        <w:ind w:firstLine="680"/>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Đ</w:t>
      </w:r>
      <w:r w:rsidRPr="001D365C">
        <w:rPr>
          <w:rFonts w:ascii="Times New Roman" w:eastAsia="Times New Roman" w:hAnsi="Times New Roman" w:cs="Times New Roman"/>
          <w:sz w:val="28"/>
          <w:szCs w:val="28"/>
          <w:lang w:val="pl-PL"/>
        </w:rPr>
        <w:t>ẩy mạnh công tác tuyên truyền, phổ biến kiến thức, khuyến cáo về phòng, chố</w:t>
      </w:r>
      <w:r w:rsidR="00B06191">
        <w:rPr>
          <w:rFonts w:ascii="Times New Roman" w:eastAsia="Times New Roman" w:hAnsi="Times New Roman" w:cs="Times New Roman"/>
          <w:sz w:val="28"/>
          <w:szCs w:val="28"/>
          <w:lang w:val="pl-PL"/>
        </w:rPr>
        <w:t>ng dịch bệnh do virus Zika cho N</w:t>
      </w:r>
      <w:r w:rsidRPr="001D365C">
        <w:rPr>
          <w:rFonts w:ascii="Times New Roman" w:eastAsia="Times New Roman" w:hAnsi="Times New Roman" w:cs="Times New Roman"/>
          <w:sz w:val="28"/>
          <w:szCs w:val="28"/>
          <w:lang w:val="pl-PL"/>
        </w:rPr>
        <w:t>hân dân. Tập trung tuyên truyền</w:t>
      </w:r>
      <w:r w:rsidR="00B06191">
        <w:rPr>
          <w:rFonts w:ascii="Times New Roman" w:eastAsia="Times New Roman" w:hAnsi="Times New Roman" w:cs="Times New Roman"/>
          <w:sz w:val="28"/>
          <w:szCs w:val="28"/>
          <w:lang w:val="pl-PL"/>
        </w:rPr>
        <w:t xml:space="preserve"> để </w:t>
      </w:r>
      <w:r w:rsidRPr="001D365C">
        <w:rPr>
          <w:rFonts w:ascii="Times New Roman" w:eastAsia="Times New Roman" w:hAnsi="Times New Roman" w:cs="Times New Roman"/>
          <w:sz w:val="28"/>
          <w:szCs w:val="28"/>
          <w:lang w:val="pl-PL"/>
        </w:rPr>
        <w:t xml:space="preserve">người dân </w:t>
      </w:r>
      <w:r w:rsidR="00B06191">
        <w:rPr>
          <w:rFonts w:ascii="Times New Roman" w:eastAsia="Times New Roman" w:hAnsi="Times New Roman" w:cs="Times New Roman"/>
          <w:sz w:val="28"/>
          <w:szCs w:val="28"/>
          <w:lang w:val="pl-PL"/>
        </w:rPr>
        <w:t xml:space="preserve">biết và chủ động tiêu diệt bọ gậy, </w:t>
      </w:r>
      <w:r w:rsidRPr="001D365C">
        <w:rPr>
          <w:rFonts w:ascii="Times New Roman" w:eastAsia="Times New Roman" w:hAnsi="Times New Roman" w:cs="Times New Roman"/>
          <w:sz w:val="28"/>
          <w:szCs w:val="28"/>
          <w:lang w:val="pl-PL"/>
        </w:rPr>
        <w:t>lăng quăng, diệt trừ muỗi để loại trừ nguy cơ gây bệnh. Khuyến nghị người dân nên chủ động theo dõi thông tin cập nhật về dịch bệnh trên các phương tiện thông tin đại chúng, tuân thủ các quy định về y tế, hạn chế đi đến các vùng có dịch lưu hành, đặc biệt là phụ nữ có thai hoặc có ý định mang thai, chủ động áp dụng các biện pháp phòng chống dịch b</w:t>
      </w:r>
      <w:r w:rsidR="004A029B">
        <w:rPr>
          <w:rFonts w:ascii="Times New Roman" w:eastAsia="Times New Roman" w:hAnsi="Times New Roman" w:cs="Times New Roman"/>
          <w:sz w:val="28"/>
          <w:szCs w:val="28"/>
          <w:lang w:val="pl-PL"/>
        </w:rPr>
        <w:t>ệnh và sẵn sàng phối hợp với cán</w:t>
      </w:r>
      <w:r w:rsidRPr="001D365C">
        <w:rPr>
          <w:rFonts w:ascii="Times New Roman" w:eastAsia="Times New Roman" w:hAnsi="Times New Roman" w:cs="Times New Roman"/>
          <w:sz w:val="28"/>
          <w:szCs w:val="28"/>
          <w:lang w:val="pl-PL"/>
        </w:rPr>
        <w:t xml:space="preserve"> bộ y tế trong các hoạt động cần thiết khi dịch bệnh xảy ra.</w:t>
      </w:r>
      <w:r w:rsidRPr="001D365C">
        <w:rPr>
          <w:rFonts w:ascii="Times New Roman" w:eastAsia="Times New Roman" w:hAnsi="Times New Roman" w:cs="Times New Roman"/>
          <w:sz w:val="28"/>
          <w:szCs w:val="28"/>
        </w:rPr>
        <w:t xml:space="preserve"> Những ngư</w:t>
      </w:r>
      <w:r w:rsidR="004A029B">
        <w:rPr>
          <w:rFonts w:ascii="Times New Roman" w:eastAsia="Times New Roman" w:hAnsi="Times New Roman" w:cs="Times New Roman"/>
          <w:sz w:val="28"/>
          <w:szCs w:val="28"/>
        </w:rPr>
        <w:t xml:space="preserve">ời nhập cảnh về từ vùng dịch, </w:t>
      </w:r>
      <w:r w:rsidRPr="001D365C">
        <w:rPr>
          <w:rFonts w:ascii="Times New Roman" w:eastAsia="Times New Roman" w:hAnsi="Times New Roman" w:cs="Times New Roman"/>
          <w:sz w:val="28"/>
          <w:szCs w:val="28"/>
        </w:rPr>
        <w:t xml:space="preserve">cần chủ động </w:t>
      </w:r>
      <w:proofErr w:type="gramStart"/>
      <w:r w:rsidRPr="001D365C">
        <w:rPr>
          <w:rFonts w:ascii="Times New Roman" w:eastAsia="Times New Roman" w:hAnsi="Times New Roman" w:cs="Times New Roman"/>
          <w:sz w:val="28"/>
          <w:szCs w:val="28"/>
        </w:rPr>
        <w:t>theo</w:t>
      </w:r>
      <w:proofErr w:type="gramEnd"/>
      <w:r w:rsidRPr="001D365C">
        <w:rPr>
          <w:rFonts w:ascii="Times New Roman" w:eastAsia="Times New Roman" w:hAnsi="Times New Roman" w:cs="Times New Roman"/>
          <w:sz w:val="28"/>
          <w:szCs w:val="28"/>
        </w:rPr>
        <w:t xml:space="preserve"> dõi sức khỏe trong vòng </w:t>
      </w:r>
      <w:r>
        <w:rPr>
          <w:rFonts w:ascii="Times New Roman" w:eastAsia="Times New Roman" w:hAnsi="Times New Roman" w:cs="Times New Roman"/>
          <w:sz w:val="28"/>
          <w:szCs w:val="28"/>
        </w:rPr>
        <w:t>ít nhất 12</w:t>
      </w:r>
      <w:r w:rsidRPr="001D365C">
        <w:rPr>
          <w:rFonts w:ascii="Times New Roman" w:eastAsia="Times New Roman" w:hAnsi="Times New Roman" w:cs="Times New Roman"/>
          <w:sz w:val="28"/>
          <w:szCs w:val="28"/>
        </w:rPr>
        <w:t xml:space="preserve"> ngày, nếu có sốt </w:t>
      </w:r>
      <w:r w:rsidR="004A029B">
        <w:rPr>
          <w:rFonts w:ascii="Times New Roman" w:eastAsia="Times New Roman" w:hAnsi="Times New Roman" w:cs="Times New Roman"/>
          <w:sz w:val="28"/>
          <w:szCs w:val="28"/>
        </w:rPr>
        <w:t xml:space="preserve">cần </w:t>
      </w:r>
      <w:r w:rsidRPr="001D365C">
        <w:rPr>
          <w:rFonts w:ascii="Times New Roman" w:eastAsia="Times New Roman" w:hAnsi="Times New Roman" w:cs="Times New Roman"/>
          <w:sz w:val="28"/>
          <w:szCs w:val="28"/>
        </w:rPr>
        <w:t>đến ngay cơ sở y tế để khám và tư vấn điều trị, không tự ý điều trị tại nhà.</w:t>
      </w:r>
    </w:p>
    <w:p w:rsidR="00574CCA" w:rsidRPr="00574CCA" w:rsidRDefault="00574CCA" w:rsidP="00624A14">
      <w:pPr>
        <w:keepNext/>
        <w:widowControl w:val="0"/>
        <w:spacing w:before="120" w:after="120" w:line="240" w:lineRule="auto"/>
        <w:ind w:firstLine="720"/>
        <w:jc w:val="both"/>
        <w:rPr>
          <w:rFonts w:ascii="Times New Roman" w:hAnsi="Times New Roman"/>
          <w:b/>
          <w:bCs/>
          <w:i/>
          <w:sz w:val="28"/>
          <w:szCs w:val="28"/>
        </w:rPr>
      </w:pPr>
      <w:r w:rsidRPr="00574CCA">
        <w:rPr>
          <w:rFonts w:ascii="Times New Roman" w:hAnsi="Times New Roman"/>
          <w:b/>
          <w:bCs/>
          <w:i/>
          <w:sz w:val="28"/>
          <w:szCs w:val="28"/>
        </w:rPr>
        <w:t>1.5. Công tác hậu cần</w:t>
      </w:r>
    </w:p>
    <w:p w:rsidR="00EC494E" w:rsidRPr="00EC494E" w:rsidRDefault="00EC494E" w:rsidP="00624A14">
      <w:pPr>
        <w:spacing w:before="120" w:after="120" w:line="240" w:lineRule="auto"/>
        <w:ind w:firstLine="560"/>
        <w:jc w:val="both"/>
        <w:rPr>
          <w:rFonts w:ascii="Times New Roman" w:eastAsia="Times New Roman" w:hAnsi="Times New Roman" w:cs="Times New Roman"/>
          <w:color w:val="000000" w:themeColor="text1"/>
          <w:sz w:val="28"/>
          <w:szCs w:val="28"/>
        </w:rPr>
      </w:pPr>
      <w:r w:rsidRPr="00EC494E">
        <w:rPr>
          <w:rFonts w:ascii="Times New Roman" w:eastAsia="Times New Roman" w:hAnsi="Times New Roman" w:cs="Times New Roman"/>
          <w:color w:val="000000" w:themeColor="text1"/>
          <w:sz w:val="28"/>
          <w:szCs w:val="28"/>
        </w:rPr>
        <w:tab/>
      </w:r>
      <w:r w:rsidRPr="00EC494E">
        <w:rPr>
          <w:rFonts w:ascii="Times New Roman" w:eastAsia="Times New Roman" w:hAnsi="Times New Roman" w:cs="Times New Roman"/>
          <w:color w:val="000000" w:themeColor="text1"/>
          <w:sz w:val="28"/>
          <w:szCs w:val="28"/>
          <w:lang w:val="pl-PL"/>
        </w:rPr>
        <w:t xml:space="preserve">- Rà soát tất cả các nguồn lực phục vụ cho công tác phòng, chống dịch bệnh </w:t>
      </w:r>
      <w:r w:rsidRPr="00574CCA">
        <w:rPr>
          <w:rFonts w:ascii="Times New Roman" w:hAnsi="Times New Roman"/>
          <w:bCs/>
          <w:sz w:val="28"/>
          <w:szCs w:val="28"/>
        </w:rPr>
        <w:t>do vi rút Zika</w:t>
      </w:r>
      <w:r w:rsidRPr="00EC494E">
        <w:rPr>
          <w:rFonts w:ascii="Times New Roman" w:eastAsia="Times New Roman" w:hAnsi="Times New Roman" w:cs="Times New Roman"/>
          <w:color w:val="000000" w:themeColor="text1"/>
          <w:sz w:val="28"/>
          <w:szCs w:val="28"/>
          <w:lang w:val="pl-PL"/>
        </w:rPr>
        <w:t xml:space="preserve"> để xây dựng kế hoạch dự trù, tu sửa, bổ sung kịp thời trình các cấp có thẩm quyền đảm bảo chuẩn bị đầy đủ về thuốc, dịch truyền, trang thiết bị, phương tiện, vật tư, hóa chất phục vụ công tác giám sát, xử lý ổ dịch, cấp cứu và điều trị, đáp ứng các tình huống dịch bệnh có thể xảy ra.</w:t>
      </w:r>
    </w:p>
    <w:p w:rsidR="00EC494E" w:rsidRPr="00986151" w:rsidRDefault="00EC494E" w:rsidP="00624A14">
      <w:pPr>
        <w:spacing w:before="120" w:after="120" w:line="240" w:lineRule="auto"/>
        <w:ind w:firstLine="720"/>
        <w:jc w:val="both"/>
        <w:rPr>
          <w:rFonts w:ascii="Times New Roman" w:eastAsia="Times New Roman" w:hAnsi="Times New Roman" w:cs="Times New Roman"/>
          <w:bCs/>
          <w:color w:val="000000" w:themeColor="text1"/>
          <w:spacing w:val="-4"/>
          <w:sz w:val="28"/>
          <w:szCs w:val="28"/>
        </w:rPr>
      </w:pPr>
      <w:r w:rsidRPr="00EC494E">
        <w:rPr>
          <w:rFonts w:ascii="Times New Roman" w:eastAsia="Times New Roman" w:hAnsi="Times New Roman" w:cs="Times New Roman"/>
          <w:color w:val="000000" w:themeColor="text1"/>
          <w:sz w:val="28"/>
          <w:szCs w:val="28"/>
        </w:rPr>
        <w:t xml:space="preserve">- Huy động các nguồn lực sẵn có tại địa phương để triển khai các hoạt động phòng chống dịch bệnh </w:t>
      </w:r>
      <w:r w:rsidRPr="00574CCA">
        <w:rPr>
          <w:rFonts w:ascii="Times New Roman" w:hAnsi="Times New Roman"/>
          <w:bCs/>
          <w:sz w:val="28"/>
          <w:szCs w:val="28"/>
        </w:rPr>
        <w:t xml:space="preserve">do </w:t>
      </w:r>
      <w:proofErr w:type="gramStart"/>
      <w:r w:rsidRPr="00574CCA">
        <w:rPr>
          <w:rFonts w:ascii="Times New Roman" w:hAnsi="Times New Roman"/>
          <w:bCs/>
          <w:sz w:val="28"/>
          <w:szCs w:val="28"/>
        </w:rPr>
        <w:t>vi</w:t>
      </w:r>
      <w:proofErr w:type="gramEnd"/>
      <w:r w:rsidRPr="00574CCA">
        <w:rPr>
          <w:rFonts w:ascii="Times New Roman" w:hAnsi="Times New Roman"/>
          <w:bCs/>
          <w:sz w:val="28"/>
          <w:szCs w:val="28"/>
        </w:rPr>
        <w:t xml:space="preserve"> rút Zika</w:t>
      </w:r>
      <w:r w:rsidRPr="00EC494E">
        <w:rPr>
          <w:rFonts w:ascii="Times New Roman" w:eastAsia="Times New Roman" w:hAnsi="Times New Roman" w:cs="Times New Roman"/>
          <w:color w:val="000000" w:themeColor="text1"/>
          <w:sz w:val="28"/>
          <w:szCs w:val="28"/>
          <w:lang w:val="pl-PL"/>
        </w:rPr>
        <w:t>.</w:t>
      </w:r>
    </w:p>
    <w:p w:rsidR="00574CCA" w:rsidRPr="00574CCA" w:rsidRDefault="00986151" w:rsidP="00624A14">
      <w:pPr>
        <w:spacing w:before="120" w:after="120" w:line="240" w:lineRule="auto"/>
        <w:ind w:firstLine="720"/>
        <w:jc w:val="both"/>
        <w:rPr>
          <w:rFonts w:ascii="Times New Roman" w:hAnsi="Times New Roman"/>
          <w:b/>
          <w:bCs/>
          <w:i/>
          <w:spacing w:val="-4"/>
          <w:sz w:val="28"/>
          <w:szCs w:val="28"/>
          <w:lang w:val="pt-BR"/>
        </w:rPr>
      </w:pPr>
      <w:r>
        <w:rPr>
          <w:rFonts w:ascii="Times New Roman" w:hAnsi="Times New Roman"/>
          <w:b/>
          <w:i/>
          <w:spacing w:val="-4"/>
          <w:sz w:val="28"/>
          <w:szCs w:val="28"/>
          <w:lang w:val="pt-BR"/>
        </w:rPr>
        <w:t>2</w:t>
      </w:r>
      <w:r w:rsidR="00574CCA" w:rsidRPr="00574CCA">
        <w:rPr>
          <w:rFonts w:ascii="Times New Roman" w:hAnsi="Times New Roman"/>
          <w:b/>
          <w:i/>
          <w:spacing w:val="-4"/>
          <w:sz w:val="28"/>
          <w:szCs w:val="28"/>
          <w:lang w:val="pt-BR"/>
        </w:rPr>
        <w:t>.  Tình huố</w:t>
      </w:r>
      <w:r>
        <w:rPr>
          <w:rFonts w:ascii="Times New Roman" w:hAnsi="Times New Roman"/>
          <w:b/>
          <w:i/>
          <w:spacing w:val="-4"/>
          <w:sz w:val="28"/>
          <w:szCs w:val="28"/>
          <w:lang w:val="pt-BR"/>
        </w:rPr>
        <w:t>ng 2</w:t>
      </w:r>
      <w:r w:rsidR="00574CCA" w:rsidRPr="00574CCA">
        <w:rPr>
          <w:rFonts w:ascii="Times New Roman" w:hAnsi="Times New Roman"/>
          <w:b/>
          <w:i/>
          <w:spacing w:val="-4"/>
          <w:sz w:val="28"/>
          <w:szCs w:val="28"/>
          <w:lang w:val="pt-BR"/>
        </w:rPr>
        <w:t>: Xuất hiện ca bệnh xâm nhập vào</w:t>
      </w:r>
      <w:r>
        <w:rPr>
          <w:rFonts w:ascii="Times New Roman" w:hAnsi="Times New Roman"/>
          <w:b/>
          <w:i/>
          <w:spacing w:val="-4"/>
          <w:sz w:val="28"/>
          <w:szCs w:val="28"/>
          <w:lang w:val="pt-BR"/>
        </w:rPr>
        <w:t xml:space="preserve"> tỉnh</w:t>
      </w:r>
      <w:r w:rsidR="00574CCA" w:rsidRPr="00574CCA">
        <w:rPr>
          <w:rFonts w:ascii="Times New Roman" w:hAnsi="Times New Roman"/>
          <w:b/>
          <w:i/>
          <w:spacing w:val="-4"/>
          <w:sz w:val="28"/>
          <w:szCs w:val="28"/>
          <w:lang w:val="pt-BR"/>
        </w:rPr>
        <w:t xml:space="preserve"> Lai Châu </w:t>
      </w:r>
    </w:p>
    <w:p w:rsidR="00574CCA" w:rsidRDefault="00986151" w:rsidP="00624A14">
      <w:pPr>
        <w:spacing w:before="120" w:after="120" w:line="240" w:lineRule="auto"/>
        <w:ind w:firstLine="720"/>
        <w:jc w:val="both"/>
        <w:rPr>
          <w:rFonts w:ascii="Times New Roman" w:hAnsi="Times New Roman"/>
          <w:b/>
          <w:bCs/>
          <w:i/>
          <w:sz w:val="28"/>
          <w:szCs w:val="28"/>
          <w:lang w:val="pt-BR"/>
        </w:rPr>
      </w:pPr>
      <w:r>
        <w:rPr>
          <w:rFonts w:ascii="Times New Roman" w:hAnsi="Times New Roman"/>
          <w:b/>
          <w:bCs/>
          <w:i/>
          <w:sz w:val="28"/>
          <w:szCs w:val="28"/>
          <w:lang w:val="pt-BR"/>
        </w:rPr>
        <w:t>2</w:t>
      </w:r>
      <w:r w:rsidR="00574CCA" w:rsidRPr="00574CCA">
        <w:rPr>
          <w:rFonts w:ascii="Times New Roman" w:hAnsi="Times New Roman"/>
          <w:b/>
          <w:bCs/>
          <w:i/>
          <w:sz w:val="28"/>
          <w:szCs w:val="28"/>
          <w:lang w:val="pt-BR"/>
        </w:rPr>
        <w:t xml:space="preserve">.1. Công tác chỉ đạo, kiểm tra   </w:t>
      </w:r>
    </w:p>
    <w:p w:rsidR="00986151" w:rsidRPr="00986151" w:rsidRDefault="00986151" w:rsidP="00624A14">
      <w:pPr>
        <w:spacing w:before="120" w:after="120" w:line="240" w:lineRule="auto"/>
        <w:ind w:firstLine="720"/>
        <w:jc w:val="both"/>
        <w:rPr>
          <w:rFonts w:ascii="Times New Roman" w:eastAsia="Times New Roman" w:hAnsi="Times New Roman" w:cs="Times New Roman"/>
          <w:bCs/>
          <w:color w:val="000000" w:themeColor="text1"/>
          <w:spacing w:val="-4"/>
          <w:sz w:val="28"/>
          <w:szCs w:val="28"/>
        </w:rPr>
      </w:pPr>
      <w:r w:rsidRPr="00986151">
        <w:rPr>
          <w:rFonts w:ascii="Times New Roman" w:eastAsia="Times New Roman" w:hAnsi="Times New Roman" w:cs="Times New Roman"/>
          <w:bCs/>
          <w:color w:val="000000" w:themeColor="text1"/>
          <w:spacing w:val="-4"/>
          <w:sz w:val="28"/>
          <w:szCs w:val="28"/>
        </w:rPr>
        <w:t xml:space="preserve">- Tổ chức họp Ban chỉ đạo phòng, chống dịch bệnh của tỉnh ngay trong vòng 24 giờ kể từ khi phát hiện ca bệnh dương tính với </w:t>
      </w:r>
      <w:r>
        <w:rPr>
          <w:rFonts w:ascii="Times New Roman" w:eastAsia="Times New Roman" w:hAnsi="Times New Roman" w:cs="Times New Roman"/>
          <w:color w:val="000000" w:themeColor="text1"/>
          <w:sz w:val="28"/>
          <w:szCs w:val="28"/>
        </w:rPr>
        <w:t>vi rút Zika</w:t>
      </w:r>
      <w:r w:rsidRPr="00986151">
        <w:rPr>
          <w:rFonts w:ascii="Times New Roman" w:eastAsia="Times New Roman" w:hAnsi="Times New Roman" w:cs="Times New Roman"/>
          <w:bCs/>
          <w:color w:val="000000" w:themeColor="text1"/>
          <w:spacing w:val="-4"/>
          <w:sz w:val="28"/>
          <w:szCs w:val="28"/>
        </w:rPr>
        <w:t xml:space="preserve">, sau đó họp hàng tuần </w:t>
      </w:r>
      <w:r w:rsidRPr="00986151">
        <w:rPr>
          <w:rFonts w:ascii="Times New Roman" w:eastAsia="Times New Roman" w:hAnsi="Times New Roman" w:cs="Times New Roman"/>
          <w:bCs/>
          <w:color w:val="000000" w:themeColor="text1"/>
          <w:spacing w:val="-4"/>
          <w:sz w:val="28"/>
          <w:szCs w:val="28"/>
        </w:rPr>
        <w:lastRenderedPageBreak/>
        <w:t>hoặc đột xuất tùy theo diễn biến của tình hình dịch bệnh</w:t>
      </w:r>
      <w:r>
        <w:rPr>
          <w:rFonts w:ascii="Times New Roman" w:eastAsia="Times New Roman" w:hAnsi="Times New Roman" w:cs="Times New Roman"/>
          <w:bCs/>
          <w:color w:val="000000" w:themeColor="text1"/>
          <w:spacing w:val="-4"/>
          <w:sz w:val="28"/>
          <w:szCs w:val="28"/>
        </w:rPr>
        <w:t xml:space="preserve"> để thống nhất </w:t>
      </w:r>
      <w:r w:rsidRPr="00986151">
        <w:rPr>
          <w:rFonts w:ascii="Times New Roman" w:eastAsia="Times New Roman" w:hAnsi="Times New Roman" w:cs="Times New Roman"/>
          <w:bCs/>
          <w:color w:val="000000" w:themeColor="text1"/>
          <w:spacing w:val="-4"/>
          <w:sz w:val="28"/>
          <w:szCs w:val="28"/>
        </w:rPr>
        <w:t>chỉ đạo triển khai các biện pháp ứng phó, ban hành các văn bản chỉ đạo và hướng dẫn các hoạt động phòng, chống dịch bệnh trên địa bàn.</w:t>
      </w:r>
    </w:p>
    <w:p w:rsidR="00986151" w:rsidRPr="00986151" w:rsidRDefault="00986151" w:rsidP="00624A14">
      <w:pPr>
        <w:spacing w:before="120" w:after="120" w:line="240" w:lineRule="auto"/>
        <w:ind w:firstLine="720"/>
        <w:jc w:val="both"/>
        <w:rPr>
          <w:rFonts w:ascii="Times New Roman" w:eastAsia="Times New Roman" w:hAnsi="Times New Roman" w:cs="Times New Roman"/>
          <w:bCs/>
          <w:color w:val="000000" w:themeColor="text1"/>
          <w:spacing w:val="-4"/>
          <w:sz w:val="28"/>
          <w:szCs w:val="28"/>
        </w:rPr>
      </w:pPr>
      <w:r w:rsidRPr="00986151">
        <w:rPr>
          <w:rFonts w:ascii="Times New Roman" w:eastAsia="Times New Roman" w:hAnsi="Times New Roman" w:cs="Times New Roman"/>
          <w:bCs/>
          <w:color w:val="000000" w:themeColor="text1"/>
          <w:spacing w:val="-4"/>
          <w:sz w:val="28"/>
          <w:szCs w:val="28"/>
        </w:rPr>
        <w:t>- Chỉ đạo quyết liệt đối với các đơn vị, địa phương nơi có ca bệnh xâm nhập</w:t>
      </w:r>
      <w:r w:rsidR="00FB1F74">
        <w:rPr>
          <w:rFonts w:ascii="Times New Roman" w:eastAsia="Times New Roman" w:hAnsi="Times New Roman" w:cs="Times New Roman"/>
          <w:bCs/>
          <w:color w:val="000000" w:themeColor="text1"/>
          <w:spacing w:val="-4"/>
          <w:sz w:val="28"/>
          <w:szCs w:val="28"/>
        </w:rPr>
        <w:t>,</w:t>
      </w:r>
      <w:r w:rsidRPr="00986151">
        <w:rPr>
          <w:rFonts w:ascii="Times New Roman" w:eastAsia="Times New Roman" w:hAnsi="Times New Roman" w:cs="Times New Roman"/>
          <w:bCs/>
          <w:color w:val="000000" w:themeColor="text1"/>
          <w:spacing w:val="-4"/>
          <w:sz w:val="28"/>
          <w:szCs w:val="28"/>
        </w:rPr>
        <w:t xml:space="preserve"> tập trung phát hiện các ca bệnh, ổ dịch mới nhằm hạn chế đến mức thấp nhất tình trạng lây </w:t>
      </w:r>
      <w:proofErr w:type="gramStart"/>
      <w:r w:rsidRPr="00986151">
        <w:rPr>
          <w:rFonts w:ascii="Times New Roman" w:eastAsia="Times New Roman" w:hAnsi="Times New Roman" w:cs="Times New Roman"/>
          <w:bCs/>
          <w:color w:val="000000" w:themeColor="text1"/>
          <w:spacing w:val="-4"/>
          <w:sz w:val="28"/>
          <w:szCs w:val="28"/>
        </w:rPr>
        <w:t>lan</w:t>
      </w:r>
      <w:proofErr w:type="gramEnd"/>
      <w:r w:rsidRPr="00986151">
        <w:rPr>
          <w:rFonts w:ascii="Times New Roman" w:eastAsia="Times New Roman" w:hAnsi="Times New Roman" w:cs="Times New Roman"/>
          <w:bCs/>
          <w:color w:val="000000" w:themeColor="text1"/>
          <w:spacing w:val="-4"/>
          <w:sz w:val="28"/>
          <w:szCs w:val="28"/>
        </w:rPr>
        <w:t xml:space="preserve"> của dịch bệnh ra cộng đồng.</w:t>
      </w:r>
    </w:p>
    <w:p w:rsidR="00A316DE" w:rsidRDefault="00986151" w:rsidP="00624A14">
      <w:pPr>
        <w:spacing w:before="120" w:after="120" w:line="240" w:lineRule="auto"/>
        <w:ind w:firstLine="720"/>
        <w:jc w:val="both"/>
        <w:rPr>
          <w:rFonts w:ascii="Times New Roman" w:eastAsia="Times New Roman" w:hAnsi="Times New Roman" w:cs="Times New Roman"/>
          <w:color w:val="000000" w:themeColor="text1"/>
          <w:spacing w:val="-4"/>
          <w:sz w:val="28"/>
          <w:szCs w:val="28"/>
        </w:rPr>
      </w:pPr>
      <w:r w:rsidRPr="00986151">
        <w:rPr>
          <w:rFonts w:ascii="Times New Roman" w:eastAsia="Times New Roman" w:hAnsi="Times New Roman" w:cs="Times New Roman"/>
          <w:color w:val="000000" w:themeColor="text1"/>
          <w:spacing w:val="-4"/>
          <w:sz w:val="28"/>
          <w:szCs w:val="28"/>
        </w:rPr>
        <w:t>- Tổ chức các đoàn kiểm tra thực hiện chỉ đạo, giám sát, hướng dẫn</w:t>
      </w:r>
      <w:r w:rsidR="00A316DE">
        <w:rPr>
          <w:rFonts w:ascii="Times New Roman" w:eastAsia="Times New Roman" w:hAnsi="Times New Roman" w:cs="Times New Roman"/>
          <w:color w:val="000000" w:themeColor="text1"/>
          <w:spacing w:val="-4"/>
          <w:sz w:val="28"/>
          <w:szCs w:val="28"/>
        </w:rPr>
        <w:t xml:space="preserve"> đánh giá</w:t>
      </w:r>
      <w:r w:rsidRPr="00986151">
        <w:rPr>
          <w:rFonts w:ascii="Times New Roman" w:eastAsia="Times New Roman" w:hAnsi="Times New Roman" w:cs="Times New Roman"/>
          <w:color w:val="000000" w:themeColor="text1"/>
          <w:spacing w:val="-4"/>
          <w:sz w:val="28"/>
          <w:szCs w:val="28"/>
        </w:rPr>
        <w:t xml:space="preserve"> việc triển khai các biện pháp phòng, chống dịch, kịp thời khắc phục những khó khăn, vướng mắc tại các địa phương. </w:t>
      </w:r>
    </w:p>
    <w:p w:rsidR="00574CCA" w:rsidRDefault="005E1BB2" w:rsidP="00624A14">
      <w:pPr>
        <w:spacing w:before="120" w:after="120" w:line="240" w:lineRule="auto"/>
        <w:ind w:firstLine="720"/>
        <w:jc w:val="both"/>
        <w:rPr>
          <w:rFonts w:ascii="Times New Roman" w:hAnsi="Times New Roman"/>
          <w:b/>
          <w:bCs/>
          <w:i/>
          <w:sz w:val="28"/>
          <w:szCs w:val="28"/>
          <w:lang w:val="pt-BR"/>
        </w:rPr>
      </w:pPr>
      <w:r>
        <w:rPr>
          <w:rFonts w:ascii="Times New Roman" w:hAnsi="Times New Roman"/>
          <w:b/>
          <w:bCs/>
          <w:i/>
          <w:sz w:val="28"/>
          <w:szCs w:val="28"/>
          <w:lang w:val="pt-BR"/>
        </w:rPr>
        <w:t>2</w:t>
      </w:r>
      <w:r w:rsidR="00B94AA3">
        <w:rPr>
          <w:rFonts w:ascii="Times New Roman" w:hAnsi="Times New Roman"/>
          <w:b/>
          <w:bCs/>
          <w:i/>
          <w:sz w:val="28"/>
          <w:szCs w:val="28"/>
          <w:lang w:val="pt-BR"/>
        </w:rPr>
        <w:t xml:space="preserve">.2. </w:t>
      </w:r>
      <w:r w:rsidR="00574CCA" w:rsidRPr="00574CCA">
        <w:rPr>
          <w:rFonts w:ascii="Times New Roman" w:hAnsi="Times New Roman"/>
          <w:b/>
          <w:bCs/>
          <w:i/>
          <w:sz w:val="28"/>
          <w:szCs w:val="28"/>
          <w:lang w:val="pt-BR"/>
        </w:rPr>
        <w:t>Công tác giám sát, dự phòng</w:t>
      </w:r>
    </w:p>
    <w:p w:rsidR="005E1BB2" w:rsidRDefault="005E1BB2" w:rsidP="00624A14">
      <w:pPr>
        <w:spacing w:before="120" w:after="120" w:line="240" w:lineRule="auto"/>
        <w:ind w:firstLine="720"/>
        <w:jc w:val="both"/>
        <w:rPr>
          <w:rFonts w:ascii="Times New Roman" w:eastAsia="Times New Roman" w:hAnsi="Times New Roman" w:cs="Times New Roman"/>
          <w:color w:val="000000" w:themeColor="text1"/>
          <w:sz w:val="28"/>
          <w:szCs w:val="28"/>
        </w:rPr>
      </w:pPr>
      <w:r w:rsidRPr="005E1BB2">
        <w:rPr>
          <w:rFonts w:ascii="Times New Roman" w:eastAsia="Times New Roman" w:hAnsi="Times New Roman" w:cs="Times New Roman"/>
          <w:color w:val="000000" w:themeColor="text1"/>
          <w:sz w:val="28"/>
          <w:szCs w:val="28"/>
          <w:lang w:val="vi-VN"/>
        </w:rPr>
        <w:t>-</w:t>
      </w:r>
      <w:r w:rsidRPr="005E1BB2">
        <w:rPr>
          <w:rFonts w:ascii="Times New Roman" w:eastAsia="Times New Roman" w:hAnsi="Times New Roman" w:cs="Times New Roman"/>
          <w:color w:val="000000" w:themeColor="text1"/>
          <w:sz w:val="28"/>
          <w:szCs w:val="28"/>
        </w:rPr>
        <w:t xml:space="preserve"> Tiếp tục triển khai các hoạt động giám sát, dự phòng tại các cơ sở khám, chữa bệnh, các cửa khẩu và cộng đồng như tình huống 1.</w:t>
      </w:r>
    </w:p>
    <w:p w:rsidR="005E1BB2" w:rsidRDefault="005E1BB2" w:rsidP="00624A14">
      <w:pPr>
        <w:spacing w:before="120" w:after="120" w:line="240" w:lineRule="auto"/>
        <w:ind w:firstLine="720"/>
        <w:jc w:val="both"/>
        <w:rPr>
          <w:rFonts w:ascii="Times New Roman" w:hAnsi="Times New Roman"/>
          <w:bCs/>
          <w:sz w:val="28"/>
          <w:szCs w:val="28"/>
          <w:lang w:val="pt-BR"/>
        </w:rPr>
      </w:pPr>
      <w:r w:rsidRPr="00574CCA">
        <w:rPr>
          <w:rFonts w:ascii="Times New Roman" w:hAnsi="Times New Roman"/>
          <w:bCs/>
          <w:sz w:val="28"/>
          <w:szCs w:val="28"/>
          <w:lang w:val="pt-BR"/>
        </w:rPr>
        <w:t>- Tăng cường giám sát</w:t>
      </w:r>
      <w:r>
        <w:rPr>
          <w:rFonts w:ascii="Times New Roman" w:hAnsi="Times New Roman"/>
          <w:bCs/>
          <w:sz w:val="28"/>
          <w:szCs w:val="28"/>
          <w:lang w:val="pt-BR"/>
        </w:rPr>
        <w:t xml:space="preserve"> tích cực, chủ động, điều tra dịch tễ các trường hợp nghi ngờ, lấy mẫu xét nghiệm để khẳng định tác nhân gây bệnh tại ổ dịch.</w:t>
      </w:r>
      <w:r w:rsidR="00820C56">
        <w:rPr>
          <w:rFonts w:ascii="Times New Roman" w:hAnsi="Times New Roman"/>
          <w:bCs/>
          <w:sz w:val="28"/>
          <w:szCs w:val="28"/>
          <w:lang w:val="pt-BR"/>
        </w:rPr>
        <w:t xml:space="preserve"> Giám sát chặt chẽ nhằm phát hiện các trường hợp bệnh đã xâm nhập, xử lý triệt để ổ dịch, tránh lây lan ra cộng đồng. Lập danh sách quản lý, theo dõi tất cả các trường hợp nghi ngờ tại các cơ sở y tế và cộng đồng.</w:t>
      </w:r>
    </w:p>
    <w:p w:rsidR="00820C56" w:rsidRPr="005E1BB2" w:rsidRDefault="00820C56" w:rsidP="00624A14">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hAnsi="Times New Roman"/>
          <w:bCs/>
          <w:sz w:val="28"/>
          <w:szCs w:val="28"/>
          <w:lang w:val="pt-BR"/>
        </w:rPr>
        <w:t xml:space="preserve">- Giám sát, theo dõi chặt chẽ quần thể muỗi trong khu vực gần với </w:t>
      </w:r>
      <w:r w:rsidR="00426853">
        <w:rPr>
          <w:rFonts w:ascii="Times New Roman" w:hAnsi="Times New Roman"/>
          <w:bCs/>
          <w:sz w:val="28"/>
          <w:szCs w:val="28"/>
          <w:lang w:val="pt-BR"/>
        </w:rPr>
        <w:t xml:space="preserve">ca </w:t>
      </w:r>
      <w:r>
        <w:rPr>
          <w:rFonts w:ascii="Times New Roman" w:hAnsi="Times New Roman"/>
          <w:bCs/>
          <w:sz w:val="28"/>
          <w:szCs w:val="28"/>
          <w:lang w:val="pt-BR"/>
        </w:rPr>
        <w:t>bệnh</w:t>
      </w:r>
      <w:r w:rsidR="00426853">
        <w:rPr>
          <w:rFonts w:ascii="Times New Roman" w:hAnsi="Times New Roman"/>
          <w:bCs/>
          <w:sz w:val="28"/>
          <w:szCs w:val="28"/>
          <w:lang w:val="pt-BR"/>
        </w:rPr>
        <w:t xml:space="preserve"> sinh sống. </w:t>
      </w:r>
    </w:p>
    <w:p w:rsidR="005E1BB2" w:rsidRPr="005E1BB2" w:rsidRDefault="005E1BB2" w:rsidP="00624A14">
      <w:pPr>
        <w:spacing w:before="120" w:after="120" w:line="240" w:lineRule="auto"/>
        <w:ind w:firstLine="720"/>
        <w:jc w:val="both"/>
        <w:rPr>
          <w:rFonts w:ascii="Times New Roman" w:eastAsia="Times New Roman" w:hAnsi="Times New Roman" w:cs="Times New Roman"/>
          <w:color w:val="000000" w:themeColor="text1"/>
          <w:spacing w:val="-4"/>
          <w:sz w:val="28"/>
          <w:szCs w:val="28"/>
        </w:rPr>
      </w:pPr>
      <w:r w:rsidRPr="005E1BB2">
        <w:rPr>
          <w:rFonts w:ascii="Times New Roman" w:eastAsia="Times New Roman" w:hAnsi="Times New Roman" w:cs="Times New Roman"/>
          <w:color w:val="000000" w:themeColor="text1"/>
          <w:spacing w:val="-4"/>
          <w:sz w:val="28"/>
          <w:szCs w:val="28"/>
        </w:rPr>
        <w:t xml:space="preserve">- </w:t>
      </w:r>
      <w:r w:rsidRPr="00574CCA">
        <w:rPr>
          <w:rFonts w:ascii="Times New Roman" w:hAnsi="Times New Roman"/>
          <w:bCs/>
          <w:sz w:val="28"/>
          <w:szCs w:val="28"/>
          <w:lang w:val="pt-BR"/>
        </w:rPr>
        <w:t>Thiết lập báo cáo hàng ngày và chia sẻ thông tin kịp thời</w:t>
      </w:r>
      <w:r>
        <w:rPr>
          <w:rFonts w:ascii="Times New Roman" w:eastAsia="Times New Roman" w:hAnsi="Times New Roman" w:cs="Times New Roman"/>
          <w:color w:val="000000" w:themeColor="text1"/>
          <w:spacing w:val="-4"/>
          <w:sz w:val="28"/>
          <w:szCs w:val="28"/>
        </w:rPr>
        <w:t>, t</w:t>
      </w:r>
      <w:r w:rsidRPr="005E1BB2">
        <w:rPr>
          <w:rFonts w:ascii="Times New Roman" w:eastAsia="Times New Roman" w:hAnsi="Times New Roman" w:cs="Times New Roman"/>
          <w:color w:val="000000" w:themeColor="text1"/>
          <w:spacing w:val="-4"/>
          <w:sz w:val="28"/>
          <w:szCs w:val="28"/>
        </w:rPr>
        <w:t xml:space="preserve">hực hiện nghiêm túc các quy định </w:t>
      </w:r>
      <w:r>
        <w:rPr>
          <w:rFonts w:ascii="Times New Roman" w:eastAsia="Times New Roman" w:hAnsi="Times New Roman" w:cs="Times New Roman"/>
          <w:color w:val="000000" w:themeColor="text1"/>
          <w:spacing w:val="-4"/>
          <w:sz w:val="28"/>
          <w:szCs w:val="28"/>
        </w:rPr>
        <w:t>h</w:t>
      </w:r>
      <w:r w:rsidRPr="005E1BB2">
        <w:rPr>
          <w:rFonts w:ascii="Times New Roman" w:eastAsia="Times New Roman" w:hAnsi="Times New Roman" w:cs="Times New Roman"/>
          <w:color w:val="000000" w:themeColor="text1"/>
          <w:spacing w:val="-4"/>
          <w:sz w:val="28"/>
          <w:szCs w:val="28"/>
        </w:rPr>
        <w:t>ướng dẫn chế độ khai báo, thông tin, báo cáo bệnh truyền nhiễm và các quy định mới ban hành.</w:t>
      </w:r>
    </w:p>
    <w:p w:rsidR="00820C56" w:rsidRPr="005E1BB2" w:rsidRDefault="00820C56" w:rsidP="00624A14">
      <w:pPr>
        <w:spacing w:before="120" w:after="120" w:line="240" w:lineRule="auto"/>
        <w:ind w:firstLine="720"/>
        <w:jc w:val="both"/>
        <w:rPr>
          <w:rFonts w:ascii="Times New Roman" w:eastAsia="Times New Roman" w:hAnsi="Times New Roman" w:cs="Times New Roman"/>
          <w:color w:val="000000" w:themeColor="text1"/>
          <w:sz w:val="28"/>
          <w:szCs w:val="28"/>
          <w:lang w:val="pl-PL"/>
        </w:rPr>
      </w:pPr>
      <w:r w:rsidRPr="005E1BB2">
        <w:rPr>
          <w:rFonts w:ascii="Times New Roman" w:eastAsia="Times New Roman" w:hAnsi="Times New Roman" w:cs="Times New Roman"/>
          <w:color w:val="000000" w:themeColor="text1"/>
          <w:spacing w:val="-4"/>
          <w:sz w:val="28"/>
          <w:szCs w:val="28"/>
        </w:rPr>
        <w:t>- Tổ chức thường trực phòng, chống dịch tại các đơn vị y tế, điều động các đội chống dịch cơ động hỗ trợ các địa phương xử lý ổ dịch. Thường xuyên đánh giá rút kinh nghiệm trong công tác giám sát, dự phòng xử lý ổ dịch để kịp thời cập nhật các hướng dẫn, chỉ đạo phòng, chống dịch phù hợp với đặc điểm tình hình dịch bệnh</w:t>
      </w:r>
      <w:r w:rsidRPr="005E1BB2">
        <w:rPr>
          <w:rFonts w:ascii="Times New Roman" w:eastAsia="Times New Roman" w:hAnsi="Times New Roman" w:cs="Times New Roman"/>
          <w:color w:val="000000" w:themeColor="text1"/>
          <w:sz w:val="28"/>
          <w:szCs w:val="28"/>
          <w:lang w:val="pl-PL"/>
        </w:rPr>
        <w:t xml:space="preserve"> tại địa phương.</w:t>
      </w:r>
    </w:p>
    <w:p w:rsidR="00574CCA" w:rsidRDefault="00584A3F" w:rsidP="00624A14">
      <w:pPr>
        <w:spacing w:before="120" w:after="120" w:line="240" w:lineRule="auto"/>
        <w:ind w:firstLine="720"/>
        <w:jc w:val="both"/>
        <w:rPr>
          <w:rFonts w:ascii="Times New Roman" w:hAnsi="Times New Roman"/>
          <w:b/>
          <w:bCs/>
          <w:i/>
          <w:sz w:val="28"/>
          <w:szCs w:val="28"/>
          <w:lang w:val="pt-BR"/>
        </w:rPr>
      </w:pPr>
      <w:r>
        <w:rPr>
          <w:rFonts w:ascii="Times New Roman" w:hAnsi="Times New Roman"/>
          <w:b/>
          <w:bCs/>
          <w:i/>
          <w:sz w:val="28"/>
          <w:szCs w:val="28"/>
          <w:lang w:val="pt-BR"/>
        </w:rPr>
        <w:t>2</w:t>
      </w:r>
      <w:r w:rsidR="00574CCA" w:rsidRPr="00574CCA">
        <w:rPr>
          <w:rFonts w:ascii="Times New Roman" w:hAnsi="Times New Roman"/>
          <w:b/>
          <w:bCs/>
          <w:i/>
          <w:sz w:val="28"/>
          <w:szCs w:val="28"/>
          <w:lang w:val="pt-BR"/>
        </w:rPr>
        <w:t>.3. Công tác điều trị</w:t>
      </w:r>
    </w:p>
    <w:p w:rsidR="00584A3F" w:rsidRDefault="00584A3F" w:rsidP="00624A14">
      <w:pPr>
        <w:spacing w:before="120" w:after="120" w:line="240" w:lineRule="auto"/>
        <w:ind w:firstLine="720"/>
        <w:jc w:val="both"/>
        <w:rPr>
          <w:rFonts w:ascii="Times New Roman" w:eastAsia="Times New Roman" w:hAnsi="Times New Roman" w:cs="Times New Roman"/>
          <w:color w:val="000000" w:themeColor="text1"/>
          <w:spacing w:val="-4"/>
          <w:sz w:val="28"/>
          <w:szCs w:val="28"/>
        </w:rPr>
      </w:pPr>
      <w:r w:rsidRPr="00584A3F">
        <w:rPr>
          <w:rFonts w:ascii="Times New Roman" w:eastAsia="Times New Roman" w:hAnsi="Times New Roman" w:cs="Times New Roman"/>
          <w:bCs/>
          <w:color w:val="000000" w:themeColor="text1"/>
          <w:spacing w:val="-4"/>
          <w:sz w:val="28"/>
          <w:szCs w:val="28"/>
        </w:rPr>
        <w:t xml:space="preserve">- Các </w:t>
      </w:r>
      <w:r w:rsidRPr="00584A3F">
        <w:rPr>
          <w:rFonts w:ascii="Times New Roman" w:eastAsia="Times New Roman" w:hAnsi="Times New Roman" w:cs="Times New Roman"/>
          <w:color w:val="000000" w:themeColor="text1"/>
          <w:spacing w:val="-4"/>
          <w:sz w:val="28"/>
          <w:szCs w:val="28"/>
        </w:rPr>
        <w:t>c</w:t>
      </w:r>
      <w:r>
        <w:rPr>
          <w:rFonts w:ascii="Times New Roman" w:eastAsia="Times New Roman" w:hAnsi="Times New Roman" w:cs="Times New Roman"/>
          <w:color w:val="000000" w:themeColor="text1"/>
          <w:spacing w:val="-4"/>
          <w:sz w:val="28"/>
          <w:szCs w:val="28"/>
        </w:rPr>
        <w:t>ơ sở khám, chữa bệnh nghiêm túc</w:t>
      </w:r>
      <w:r w:rsidRPr="00584A3F">
        <w:rPr>
          <w:rFonts w:ascii="Times New Roman" w:eastAsia="Times New Roman" w:hAnsi="Times New Roman" w:cs="Times New Roman"/>
          <w:color w:val="000000" w:themeColor="text1"/>
          <w:spacing w:val="-4"/>
          <w:sz w:val="28"/>
          <w:szCs w:val="28"/>
        </w:rPr>
        <w:t xml:space="preserve"> thực hiện việc tiếp nhận bệnh nhân </w:t>
      </w:r>
      <w:proofErr w:type="gramStart"/>
      <w:r w:rsidRPr="00584A3F">
        <w:rPr>
          <w:rFonts w:ascii="Times New Roman" w:eastAsia="Times New Roman" w:hAnsi="Times New Roman" w:cs="Times New Roman"/>
          <w:color w:val="000000" w:themeColor="text1"/>
          <w:spacing w:val="-4"/>
          <w:sz w:val="28"/>
          <w:szCs w:val="28"/>
        </w:rPr>
        <w:t>theo</w:t>
      </w:r>
      <w:proofErr w:type="gramEnd"/>
      <w:r w:rsidRPr="00584A3F">
        <w:rPr>
          <w:rFonts w:ascii="Times New Roman" w:eastAsia="Times New Roman" w:hAnsi="Times New Roman" w:cs="Times New Roman"/>
          <w:color w:val="000000" w:themeColor="text1"/>
          <w:spacing w:val="-4"/>
          <w:sz w:val="28"/>
          <w:szCs w:val="28"/>
        </w:rPr>
        <w:t xml:space="preserve"> phân tuyến điều trị, tổ chức cách ly, kiểm soát nhiễm khuẩn, phòng chống lây nhiễm chéo đúng quy định. </w:t>
      </w:r>
    </w:p>
    <w:p w:rsidR="00584A3F" w:rsidRPr="00584A3F" w:rsidRDefault="00584A3F" w:rsidP="00624A14">
      <w:pPr>
        <w:spacing w:before="120" w:after="120" w:line="240" w:lineRule="auto"/>
        <w:ind w:firstLine="720"/>
        <w:jc w:val="both"/>
        <w:rPr>
          <w:rFonts w:ascii="Times New Roman" w:eastAsia="Times New Roman" w:hAnsi="Times New Roman" w:cs="Times New Roman"/>
          <w:color w:val="000000" w:themeColor="text1"/>
          <w:spacing w:val="-4"/>
          <w:sz w:val="28"/>
          <w:szCs w:val="28"/>
        </w:rPr>
      </w:pPr>
      <w:r w:rsidRPr="00584A3F">
        <w:rPr>
          <w:rFonts w:ascii="Times New Roman" w:eastAsia="Times New Roman" w:hAnsi="Times New Roman" w:cs="Times New Roman"/>
          <w:color w:val="000000" w:themeColor="text1"/>
          <w:spacing w:val="-4"/>
          <w:sz w:val="28"/>
          <w:szCs w:val="28"/>
        </w:rPr>
        <w:t>- Tăng cường hoạt động các đội cấp cứu lưu động, hỗ trợ các địa phương có dịch,</w:t>
      </w:r>
      <w:r w:rsidRPr="00584A3F">
        <w:rPr>
          <w:rFonts w:ascii="Times New Roman" w:eastAsia="Times New Roman" w:hAnsi="Times New Roman" w:cs="Times New Roman"/>
          <w:color w:val="000000" w:themeColor="text1"/>
          <w:sz w:val="28"/>
          <w:szCs w:val="28"/>
          <w:lang w:val="pl-PL"/>
        </w:rPr>
        <w:t xml:space="preserve"> </w:t>
      </w:r>
      <w:proofErr w:type="gramStart"/>
      <w:r w:rsidRPr="00584A3F">
        <w:rPr>
          <w:rFonts w:ascii="Times New Roman" w:eastAsia="Times New Roman" w:hAnsi="Times New Roman" w:cs="Times New Roman"/>
          <w:color w:val="000000" w:themeColor="text1"/>
          <w:sz w:val="28"/>
          <w:szCs w:val="28"/>
          <w:lang w:val="pl-PL"/>
        </w:rPr>
        <w:t>đường</w:t>
      </w:r>
      <w:proofErr w:type="gramEnd"/>
      <w:r w:rsidRPr="00584A3F">
        <w:rPr>
          <w:rFonts w:ascii="Times New Roman" w:eastAsia="Times New Roman" w:hAnsi="Times New Roman" w:cs="Times New Roman"/>
          <w:color w:val="000000" w:themeColor="text1"/>
          <w:sz w:val="28"/>
          <w:szCs w:val="28"/>
          <w:lang w:val="pl-PL"/>
        </w:rPr>
        <w:t xml:space="preserve"> dây nóng trực 24/24 giờ.</w:t>
      </w:r>
    </w:p>
    <w:p w:rsidR="00584A3F" w:rsidRPr="00584A3F" w:rsidRDefault="00584A3F" w:rsidP="00624A14">
      <w:pPr>
        <w:spacing w:before="120" w:after="120" w:line="240" w:lineRule="auto"/>
        <w:ind w:firstLine="720"/>
        <w:jc w:val="both"/>
        <w:rPr>
          <w:rFonts w:ascii="Times New Roman" w:eastAsia="Times New Roman" w:hAnsi="Times New Roman" w:cs="Times New Roman"/>
          <w:color w:val="000000" w:themeColor="text1"/>
          <w:spacing w:val="-4"/>
          <w:sz w:val="28"/>
          <w:szCs w:val="28"/>
        </w:rPr>
      </w:pPr>
      <w:r w:rsidRPr="00584A3F">
        <w:rPr>
          <w:rFonts w:ascii="Times New Roman" w:eastAsia="Times New Roman" w:hAnsi="Times New Roman" w:cs="Times New Roman"/>
          <w:color w:val="000000" w:themeColor="text1"/>
          <w:spacing w:val="-4"/>
          <w:sz w:val="28"/>
          <w:szCs w:val="28"/>
        </w:rPr>
        <w:t xml:space="preserve">- Căn cứ vào dự báo tình hình dịch bệnh, xây dựng kế hoạch bổ sung kinh phí phục vụ công tác chẩn đoán và điều trị đảm bảo sẵn sàng </w:t>
      </w:r>
      <w:proofErr w:type="gramStart"/>
      <w:r w:rsidRPr="00584A3F">
        <w:rPr>
          <w:rFonts w:ascii="Times New Roman" w:eastAsia="Times New Roman" w:hAnsi="Times New Roman" w:cs="Times New Roman"/>
          <w:color w:val="000000" w:themeColor="text1"/>
          <w:spacing w:val="-4"/>
          <w:sz w:val="28"/>
          <w:szCs w:val="28"/>
        </w:rPr>
        <w:t>thu</w:t>
      </w:r>
      <w:proofErr w:type="gramEnd"/>
      <w:r w:rsidRPr="00584A3F">
        <w:rPr>
          <w:rFonts w:ascii="Times New Roman" w:eastAsia="Times New Roman" w:hAnsi="Times New Roman" w:cs="Times New Roman"/>
          <w:color w:val="000000" w:themeColor="text1"/>
          <w:spacing w:val="-4"/>
          <w:sz w:val="28"/>
          <w:szCs w:val="28"/>
        </w:rPr>
        <w:t xml:space="preserve"> dung bệnh nhân.</w:t>
      </w:r>
    </w:p>
    <w:p w:rsidR="00584A3F" w:rsidRPr="00584A3F" w:rsidRDefault="00584A3F" w:rsidP="00624A14">
      <w:pPr>
        <w:spacing w:before="120" w:after="120" w:line="240" w:lineRule="auto"/>
        <w:ind w:firstLine="720"/>
        <w:jc w:val="both"/>
        <w:rPr>
          <w:rFonts w:ascii="Times New Roman" w:eastAsia="Times New Roman" w:hAnsi="Times New Roman" w:cs="Times New Roman"/>
          <w:color w:val="000000" w:themeColor="text1"/>
          <w:sz w:val="28"/>
          <w:szCs w:val="28"/>
        </w:rPr>
      </w:pPr>
      <w:r w:rsidRPr="00584A3F">
        <w:rPr>
          <w:rFonts w:ascii="Times New Roman" w:eastAsia="Times New Roman" w:hAnsi="Times New Roman" w:cs="Times New Roman"/>
          <w:color w:val="000000" w:themeColor="text1"/>
          <w:sz w:val="28"/>
          <w:szCs w:val="28"/>
        </w:rPr>
        <w:t xml:space="preserve">- Cập nhật, đánh giá rút kinh nghiệm trong chẩn đoán, điều trị nhằm hạn chế thấp nhất ca bệnh mắc, </w:t>
      </w:r>
      <w:r>
        <w:rPr>
          <w:rFonts w:ascii="Times New Roman" w:eastAsia="Times New Roman" w:hAnsi="Times New Roman" w:cs="Times New Roman"/>
          <w:color w:val="000000" w:themeColor="text1"/>
          <w:sz w:val="28"/>
          <w:szCs w:val="28"/>
        </w:rPr>
        <w:t xml:space="preserve">biến chứng, </w:t>
      </w:r>
      <w:r w:rsidRPr="00584A3F">
        <w:rPr>
          <w:rFonts w:ascii="Times New Roman" w:eastAsia="Times New Roman" w:hAnsi="Times New Roman" w:cs="Times New Roman"/>
          <w:color w:val="000000" w:themeColor="text1"/>
          <w:sz w:val="28"/>
          <w:szCs w:val="28"/>
        </w:rPr>
        <w:t xml:space="preserve">tử vong và lây </w:t>
      </w:r>
      <w:proofErr w:type="gramStart"/>
      <w:r w:rsidRPr="00584A3F">
        <w:rPr>
          <w:rFonts w:ascii="Times New Roman" w:eastAsia="Times New Roman" w:hAnsi="Times New Roman" w:cs="Times New Roman"/>
          <w:color w:val="000000" w:themeColor="text1"/>
          <w:sz w:val="28"/>
          <w:szCs w:val="28"/>
        </w:rPr>
        <w:t>lan</w:t>
      </w:r>
      <w:proofErr w:type="gramEnd"/>
      <w:r w:rsidRPr="00584A3F">
        <w:rPr>
          <w:rFonts w:ascii="Times New Roman" w:eastAsia="Times New Roman" w:hAnsi="Times New Roman" w:cs="Times New Roman"/>
          <w:color w:val="000000" w:themeColor="text1"/>
          <w:sz w:val="28"/>
          <w:szCs w:val="28"/>
        </w:rPr>
        <w:t xml:space="preserve"> trong cơ sở y tế và cộng đồng.</w:t>
      </w:r>
    </w:p>
    <w:p w:rsidR="00574CCA" w:rsidRDefault="00BA2127" w:rsidP="00624A14">
      <w:pPr>
        <w:spacing w:before="120" w:after="120" w:line="240" w:lineRule="auto"/>
        <w:ind w:firstLine="720"/>
        <w:jc w:val="both"/>
        <w:rPr>
          <w:rFonts w:ascii="Times New Roman" w:hAnsi="Times New Roman"/>
          <w:b/>
          <w:bCs/>
          <w:i/>
          <w:sz w:val="28"/>
          <w:szCs w:val="28"/>
          <w:lang w:val="pt-BR"/>
        </w:rPr>
      </w:pPr>
      <w:r>
        <w:rPr>
          <w:rFonts w:ascii="Times New Roman" w:hAnsi="Times New Roman"/>
          <w:b/>
          <w:bCs/>
          <w:i/>
          <w:sz w:val="28"/>
          <w:szCs w:val="28"/>
          <w:lang w:val="pt-BR"/>
        </w:rPr>
        <w:t>2</w:t>
      </w:r>
      <w:r w:rsidR="00574CCA" w:rsidRPr="00574CCA">
        <w:rPr>
          <w:rFonts w:ascii="Times New Roman" w:hAnsi="Times New Roman"/>
          <w:b/>
          <w:bCs/>
          <w:i/>
          <w:sz w:val="28"/>
          <w:szCs w:val="28"/>
          <w:lang w:val="pt-BR"/>
        </w:rPr>
        <w:t>.4. Công tác truyền thông</w:t>
      </w:r>
    </w:p>
    <w:p w:rsidR="000A37B2" w:rsidRPr="000A37B2" w:rsidRDefault="000A37B2" w:rsidP="00624A14">
      <w:pPr>
        <w:spacing w:before="120" w:after="120" w:line="240" w:lineRule="auto"/>
        <w:ind w:firstLine="720"/>
        <w:jc w:val="both"/>
        <w:rPr>
          <w:rFonts w:ascii="Times New Roman" w:eastAsia="Times New Roman" w:hAnsi="Times New Roman" w:cs="Times New Roman"/>
          <w:color w:val="000000" w:themeColor="text1"/>
          <w:sz w:val="28"/>
          <w:szCs w:val="28"/>
          <w:lang w:val="pl-PL"/>
        </w:rPr>
      </w:pPr>
      <w:r w:rsidRPr="000A37B2">
        <w:rPr>
          <w:rFonts w:ascii="Times New Roman" w:eastAsia="Times New Roman" w:hAnsi="Times New Roman" w:cs="Times New Roman"/>
          <w:color w:val="000000" w:themeColor="text1"/>
          <w:sz w:val="28"/>
          <w:szCs w:val="28"/>
        </w:rPr>
        <w:lastRenderedPageBreak/>
        <w:t>- Duy trì</w:t>
      </w:r>
      <w:r>
        <w:rPr>
          <w:rFonts w:ascii="Times New Roman" w:eastAsia="Times New Roman" w:hAnsi="Times New Roman" w:cs="Times New Roman"/>
          <w:color w:val="000000" w:themeColor="text1"/>
          <w:sz w:val="28"/>
          <w:szCs w:val="28"/>
        </w:rPr>
        <w:t>,</w:t>
      </w:r>
      <w:r w:rsidRPr="000A37B2">
        <w:rPr>
          <w:rFonts w:ascii="Times New Roman" w:eastAsia="Times New Roman" w:hAnsi="Times New Roman" w:cs="Times New Roman"/>
          <w:color w:val="000000" w:themeColor="text1"/>
          <w:sz w:val="28"/>
          <w:szCs w:val="28"/>
        </w:rPr>
        <w:t xml:space="preserve"> tăng cường các hoạt động truyền thông như trong tình huống 1</w:t>
      </w:r>
      <w:r w:rsidRPr="000A37B2">
        <w:rPr>
          <w:rFonts w:ascii="Times New Roman" w:eastAsia="Times New Roman" w:hAnsi="Times New Roman" w:cs="Times New Roman"/>
          <w:color w:val="000000" w:themeColor="text1"/>
          <w:sz w:val="28"/>
          <w:szCs w:val="28"/>
          <w:lang w:val="pl-PL"/>
        </w:rPr>
        <w:t xml:space="preserve">. </w:t>
      </w:r>
    </w:p>
    <w:p w:rsidR="00574CCA" w:rsidRPr="00574CCA" w:rsidRDefault="000A37B2" w:rsidP="00624A14">
      <w:pPr>
        <w:keepNext/>
        <w:widowControl w:val="0"/>
        <w:spacing w:before="120" w:after="120" w:line="240" w:lineRule="auto"/>
        <w:ind w:firstLine="720"/>
        <w:jc w:val="both"/>
        <w:rPr>
          <w:rFonts w:ascii="Times New Roman" w:hAnsi="Times New Roman"/>
          <w:bCs/>
          <w:sz w:val="28"/>
          <w:szCs w:val="28"/>
          <w:lang w:val="pt-BR"/>
        </w:rPr>
      </w:pPr>
      <w:r>
        <w:rPr>
          <w:rFonts w:ascii="Times New Roman" w:hAnsi="Times New Roman"/>
          <w:bCs/>
          <w:sz w:val="28"/>
          <w:szCs w:val="28"/>
          <w:lang w:val="pt-BR"/>
        </w:rPr>
        <w:t xml:space="preserve">- </w:t>
      </w:r>
      <w:r w:rsidR="00BA2127">
        <w:rPr>
          <w:rFonts w:ascii="Times New Roman" w:hAnsi="Times New Roman"/>
          <w:bCs/>
          <w:sz w:val="28"/>
          <w:szCs w:val="28"/>
          <w:lang w:val="pt-BR"/>
        </w:rPr>
        <w:t>Thường xuyên cung cấp thông tin cập nhật tình hình dịch bệnh,</w:t>
      </w:r>
      <w:r w:rsidR="00BA2127" w:rsidRPr="00BA2127">
        <w:rPr>
          <w:rFonts w:ascii="Times New Roman" w:hAnsi="Times New Roman"/>
          <w:bCs/>
          <w:sz w:val="28"/>
          <w:szCs w:val="28"/>
          <w:lang w:val="pt-BR"/>
        </w:rPr>
        <w:t xml:space="preserve"> </w:t>
      </w:r>
      <w:r w:rsidR="00BA2127" w:rsidRPr="00574CCA">
        <w:rPr>
          <w:rFonts w:ascii="Times New Roman" w:hAnsi="Times New Roman"/>
          <w:bCs/>
          <w:sz w:val="28"/>
          <w:szCs w:val="28"/>
          <w:lang w:val="pt-BR"/>
        </w:rPr>
        <w:t xml:space="preserve">các thông điệp truyền thông, khuyến cáo </w:t>
      </w:r>
      <w:r>
        <w:rPr>
          <w:rFonts w:ascii="Times New Roman" w:hAnsi="Times New Roman"/>
          <w:bCs/>
          <w:sz w:val="28"/>
          <w:szCs w:val="28"/>
          <w:lang w:val="pt-BR"/>
        </w:rPr>
        <w:t xml:space="preserve">đối </w:t>
      </w:r>
      <w:r w:rsidR="00BA2127" w:rsidRPr="00574CCA">
        <w:rPr>
          <w:rFonts w:ascii="Times New Roman" w:hAnsi="Times New Roman"/>
          <w:bCs/>
          <w:sz w:val="28"/>
          <w:szCs w:val="28"/>
          <w:lang w:val="pt-BR"/>
        </w:rPr>
        <w:t>với các đối tượng nguy cơ</w:t>
      </w:r>
      <w:r w:rsidR="00BA2127">
        <w:rPr>
          <w:rFonts w:ascii="Times New Roman" w:hAnsi="Times New Roman"/>
          <w:bCs/>
          <w:sz w:val="28"/>
          <w:szCs w:val="28"/>
          <w:lang w:val="pt-BR"/>
        </w:rPr>
        <w:t xml:space="preserve"> và các biện pháp phòng chống để phổ biến trên các phương tiện thông tin đại </w:t>
      </w:r>
      <w:r>
        <w:rPr>
          <w:rFonts w:ascii="Times New Roman" w:hAnsi="Times New Roman"/>
          <w:bCs/>
          <w:sz w:val="28"/>
          <w:szCs w:val="28"/>
          <w:lang w:val="pt-BR"/>
        </w:rPr>
        <w:t>chúng.</w:t>
      </w:r>
    </w:p>
    <w:p w:rsidR="00574CCA" w:rsidRPr="000A37B2" w:rsidRDefault="000A37B2" w:rsidP="00624A14">
      <w:pPr>
        <w:keepNext/>
        <w:widowControl w:val="0"/>
        <w:spacing w:before="120" w:after="120" w:line="240" w:lineRule="auto"/>
        <w:ind w:firstLine="720"/>
        <w:jc w:val="both"/>
        <w:rPr>
          <w:rFonts w:ascii="Times New Roman" w:hAnsi="Times New Roman"/>
          <w:b/>
          <w:bCs/>
          <w:i/>
          <w:sz w:val="28"/>
          <w:szCs w:val="28"/>
          <w:lang w:val="pt-BR"/>
        </w:rPr>
      </w:pPr>
      <w:r w:rsidRPr="000A37B2">
        <w:rPr>
          <w:rFonts w:ascii="Times New Roman" w:hAnsi="Times New Roman"/>
          <w:b/>
          <w:bCs/>
          <w:i/>
          <w:sz w:val="28"/>
          <w:szCs w:val="28"/>
          <w:lang w:val="pt-BR"/>
        </w:rPr>
        <w:t>2</w:t>
      </w:r>
      <w:r w:rsidR="00574CCA" w:rsidRPr="000A37B2">
        <w:rPr>
          <w:rFonts w:ascii="Times New Roman" w:hAnsi="Times New Roman"/>
          <w:b/>
          <w:bCs/>
          <w:i/>
          <w:sz w:val="28"/>
          <w:szCs w:val="28"/>
          <w:lang w:val="pt-BR"/>
        </w:rPr>
        <w:t>.5. Công tác hậu cần</w:t>
      </w:r>
    </w:p>
    <w:p w:rsidR="00B66050" w:rsidRPr="00B66050" w:rsidRDefault="00B66050" w:rsidP="00624A14">
      <w:pPr>
        <w:spacing w:before="120" w:after="120" w:line="240" w:lineRule="auto"/>
        <w:ind w:firstLine="560"/>
        <w:jc w:val="both"/>
        <w:rPr>
          <w:rFonts w:ascii="Times New Roman" w:eastAsia="Times New Roman" w:hAnsi="Times New Roman" w:cs="Times New Roman"/>
          <w:color w:val="000000" w:themeColor="text1"/>
          <w:sz w:val="28"/>
          <w:szCs w:val="28"/>
          <w:lang w:val="pl-PL"/>
        </w:rPr>
      </w:pPr>
      <w:r w:rsidRPr="00B66050">
        <w:rPr>
          <w:rFonts w:ascii="Times New Roman" w:eastAsia="Times New Roman" w:hAnsi="Times New Roman" w:cs="Times New Roman"/>
          <w:color w:val="000000" w:themeColor="text1"/>
          <w:sz w:val="28"/>
          <w:szCs w:val="28"/>
        </w:rPr>
        <w:t xml:space="preserve">- </w:t>
      </w:r>
      <w:r w:rsidRPr="00B66050">
        <w:rPr>
          <w:rFonts w:ascii="Times New Roman" w:eastAsia="Times New Roman" w:hAnsi="Times New Roman" w:cs="Times New Roman"/>
          <w:color w:val="000000" w:themeColor="text1"/>
          <w:sz w:val="28"/>
          <w:szCs w:val="28"/>
          <w:lang w:val="pl-PL"/>
        </w:rPr>
        <w:t xml:space="preserve">Căn cứ tình hình, dự báo diễn biến dịch bệnh có thể xảy ra để xây dựng kinh phí bổ sung phục vụ cho công tác giám sát phát hiện, thu dung, chẩn đoán và điều trị bệnh nhân </w:t>
      </w:r>
      <w:r>
        <w:rPr>
          <w:rFonts w:ascii="Times New Roman" w:eastAsia="Times New Roman" w:hAnsi="Times New Roman" w:cs="Times New Roman"/>
          <w:color w:val="000000" w:themeColor="text1"/>
          <w:sz w:val="28"/>
          <w:szCs w:val="28"/>
        </w:rPr>
        <w:t>nhiễm vi rút Zika</w:t>
      </w:r>
      <w:r w:rsidRPr="00B66050">
        <w:rPr>
          <w:rFonts w:ascii="Times New Roman" w:eastAsia="Times New Roman" w:hAnsi="Times New Roman" w:cs="Times New Roman"/>
          <w:color w:val="000000" w:themeColor="text1"/>
          <w:sz w:val="28"/>
          <w:szCs w:val="28"/>
          <w:lang w:val="pl-PL"/>
        </w:rPr>
        <w:t xml:space="preserve"> trong trường hợp dịch bùng phát trên diện rộng.</w:t>
      </w:r>
    </w:p>
    <w:p w:rsidR="00B66050" w:rsidRPr="00B66050" w:rsidRDefault="00B66050" w:rsidP="00624A14">
      <w:pPr>
        <w:spacing w:before="120" w:after="120" w:line="240" w:lineRule="auto"/>
        <w:ind w:firstLine="560"/>
        <w:jc w:val="both"/>
        <w:rPr>
          <w:rFonts w:ascii="Times New Roman" w:eastAsia="Times New Roman" w:hAnsi="Times New Roman" w:cs="Times New Roman"/>
          <w:bCs/>
          <w:color w:val="000000" w:themeColor="text1"/>
          <w:spacing w:val="-4"/>
          <w:sz w:val="28"/>
          <w:szCs w:val="28"/>
        </w:rPr>
      </w:pPr>
      <w:r w:rsidRPr="00B66050">
        <w:rPr>
          <w:rFonts w:ascii="Times New Roman" w:eastAsia="Times New Roman" w:hAnsi="Times New Roman" w:cs="Times New Roman"/>
          <w:color w:val="000000" w:themeColor="text1"/>
          <w:sz w:val="28"/>
          <w:szCs w:val="28"/>
          <w:lang w:val="pl-PL"/>
        </w:rPr>
        <w:tab/>
        <w:t xml:space="preserve"> - Thực hiện đầy đủ chế độ cho các cán bộ phòng, chống dịch bệnh theo quy định.</w:t>
      </w:r>
    </w:p>
    <w:p w:rsidR="00574CCA" w:rsidRPr="00574CCA" w:rsidRDefault="00B66050" w:rsidP="00624A14">
      <w:pPr>
        <w:spacing w:before="120" w:after="120" w:line="240" w:lineRule="auto"/>
        <w:ind w:firstLine="720"/>
        <w:jc w:val="both"/>
        <w:rPr>
          <w:rFonts w:ascii="Times New Roman" w:hAnsi="Times New Roman"/>
          <w:b/>
          <w:bCs/>
          <w:sz w:val="28"/>
          <w:szCs w:val="28"/>
          <w:lang w:val="pt-BR"/>
        </w:rPr>
      </w:pPr>
      <w:r>
        <w:rPr>
          <w:rFonts w:ascii="Times New Roman" w:hAnsi="Times New Roman"/>
          <w:b/>
          <w:bCs/>
          <w:sz w:val="28"/>
          <w:szCs w:val="28"/>
          <w:lang w:val="pt-BR"/>
        </w:rPr>
        <w:t>3</w:t>
      </w:r>
      <w:r w:rsidR="00574CCA" w:rsidRPr="00574CCA">
        <w:rPr>
          <w:rFonts w:ascii="Times New Roman" w:hAnsi="Times New Roman"/>
          <w:b/>
          <w:bCs/>
          <w:sz w:val="28"/>
          <w:szCs w:val="28"/>
          <w:lang w:val="pt-BR"/>
        </w:rPr>
        <w:t>. Tình huố</w:t>
      </w:r>
      <w:r>
        <w:rPr>
          <w:rFonts w:ascii="Times New Roman" w:hAnsi="Times New Roman"/>
          <w:b/>
          <w:bCs/>
          <w:sz w:val="28"/>
          <w:szCs w:val="28"/>
          <w:lang w:val="pt-BR"/>
        </w:rPr>
        <w:t>ng 3</w:t>
      </w:r>
      <w:r w:rsidR="00574CCA" w:rsidRPr="00574CCA">
        <w:rPr>
          <w:rFonts w:ascii="Times New Roman" w:hAnsi="Times New Roman"/>
          <w:b/>
          <w:bCs/>
          <w:sz w:val="28"/>
          <w:szCs w:val="28"/>
          <w:lang w:val="vi-VN"/>
        </w:rPr>
        <w:t xml:space="preserve">: </w:t>
      </w:r>
      <w:r w:rsidR="00574CCA" w:rsidRPr="00574CCA">
        <w:rPr>
          <w:rFonts w:ascii="Times New Roman" w:hAnsi="Times New Roman"/>
          <w:b/>
          <w:bCs/>
          <w:sz w:val="28"/>
          <w:szCs w:val="28"/>
          <w:lang w:val="pt-BR"/>
        </w:rPr>
        <w:t>Dịch lây lan trong cộng đồng</w:t>
      </w:r>
    </w:p>
    <w:p w:rsidR="00574CCA" w:rsidRDefault="00B66050" w:rsidP="00624A14">
      <w:pPr>
        <w:spacing w:before="120" w:after="120" w:line="240" w:lineRule="auto"/>
        <w:ind w:firstLine="720"/>
        <w:jc w:val="both"/>
        <w:rPr>
          <w:rFonts w:ascii="Times New Roman" w:hAnsi="Times New Roman"/>
          <w:b/>
          <w:bCs/>
          <w:i/>
          <w:sz w:val="28"/>
          <w:szCs w:val="28"/>
          <w:lang w:val="pt-BR"/>
        </w:rPr>
      </w:pPr>
      <w:r>
        <w:rPr>
          <w:rFonts w:ascii="Times New Roman" w:hAnsi="Times New Roman"/>
          <w:b/>
          <w:bCs/>
          <w:i/>
          <w:sz w:val="28"/>
          <w:szCs w:val="28"/>
          <w:lang w:val="pt-BR"/>
        </w:rPr>
        <w:t>3</w:t>
      </w:r>
      <w:r w:rsidR="00574CCA" w:rsidRPr="00574CCA">
        <w:rPr>
          <w:rFonts w:ascii="Times New Roman" w:hAnsi="Times New Roman"/>
          <w:b/>
          <w:bCs/>
          <w:i/>
          <w:sz w:val="28"/>
          <w:szCs w:val="28"/>
          <w:lang w:val="pt-BR"/>
        </w:rPr>
        <w:t>.1. Công tác chỉ đạo, kiểm tra</w:t>
      </w:r>
    </w:p>
    <w:p w:rsidR="00F95A48" w:rsidRPr="00F95A48" w:rsidRDefault="00F95A48" w:rsidP="00624A14">
      <w:pPr>
        <w:spacing w:before="120" w:after="120" w:line="240" w:lineRule="auto"/>
        <w:ind w:firstLine="720"/>
        <w:jc w:val="both"/>
        <w:rPr>
          <w:rFonts w:ascii="Times New Roman" w:eastAsia="Times New Roman" w:hAnsi="Times New Roman" w:cs="Times New Roman"/>
          <w:bCs/>
          <w:color w:val="000000" w:themeColor="text1"/>
          <w:spacing w:val="-4"/>
          <w:sz w:val="28"/>
          <w:szCs w:val="28"/>
        </w:rPr>
      </w:pPr>
      <w:r w:rsidRPr="00F95A48">
        <w:rPr>
          <w:rFonts w:ascii="Times New Roman" w:eastAsia="Times New Roman" w:hAnsi="Times New Roman" w:cs="Times New Roman"/>
          <w:bCs/>
          <w:color w:val="000000" w:themeColor="text1"/>
          <w:spacing w:val="-4"/>
          <w:sz w:val="28"/>
          <w:szCs w:val="28"/>
        </w:rPr>
        <w:t>- Ban chỉ đạo phòng, chống dịch bệnh các cấp tổ chức họp hàng ngày để thống nhất chỉ đạo triển khai các hoạt động tại địa phương.</w:t>
      </w:r>
    </w:p>
    <w:p w:rsidR="00F95A48" w:rsidRPr="00F95A48" w:rsidRDefault="00F95A48" w:rsidP="00624A14">
      <w:pPr>
        <w:spacing w:before="120" w:after="120" w:line="240" w:lineRule="auto"/>
        <w:ind w:firstLine="720"/>
        <w:jc w:val="both"/>
        <w:rPr>
          <w:rFonts w:ascii="Times New Roman" w:eastAsia="Times New Roman" w:hAnsi="Times New Roman" w:cs="Times New Roman"/>
          <w:bCs/>
          <w:color w:val="000000" w:themeColor="text1"/>
          <w:spacing w:val="-4"/>
          <w:sz w:val="28"/>
          <w:szCs w:val="28"/>
        </w:rPr>
      </w:pPr>
      <w:r w:rsidRPr="00F95A48">
        <w:rPr>
          <w:rFonts w:ascii="Times New Roman" w:eastAsia="Times New Roman" w:hAnsi="Times New Roman" w:cs="Times New Roman"/>
          <w:bCs/>
          <w:color w:val="000000" w:themeColor="text1"/>
          <w:spacing w:val="-4"/>
          <w:sz w:val="28"/>
          <w:szCs w:val="28"/>
        </w:rPr>
        <w:t xml:space="preserve">- Đánh giá tình hình dịch bệnh và thực hiện việc công </w:t>
      </w:r>
      <w:r w:rsidR="00B51E12">
        <w:rPr>
          <w:rFonts w:ascii="Times New Roman" w:eastAsia="Times New Roman" w:hAnsi="Times New Roman" w:cs="Times New Roman"/>
          <w:bCs/>
          <w:color w:val="000000" w:themeColor="text1"/>
          <w:spacing w:val="-4"/>
          <w:sz w:val="28"/>
          <w:szCs w:val="28"/>
        </w:rPr>
        <w:t xml:space="preserve">bố dịch </w:t>
      </w:r>
      <w:proofErr w:type="gramStart"/>
      <w:r w:rsidR="00B51E12">
        <w:rPr>
          <w:rFonts w:ascii="Times New Roman" w:eastAsia="Times New Roman" w:hAnsi="Times New Roman" w:cs="Times New Roman"/>
          <w:bCs/>
          <w:color w:val="000000" w:themeColor="text1"/>
          <w:spacing w:val="-4"/>
          <w:sz w:val="28"/>
          <w:szCs w:val="28"/>
        </w:rPr>
        <w:t>theo</w:t>
      </w:r>
      <w:proofErr w:type="gramEnd"/>
      <w:r w:rsidR="00B51E12">
        <w:rPr>
          <w:rFonts w:ascii="Times New Roman" w:eastAsia="Times New Roman" w:hAnsi="Times New Roman" w:cs="Times New Roman"/>
          <w:bCs/>
          <w:color w:val="000000" w:themeColor="text1"/>
          <w:spacing w:val="-4"/>
          <w:sz w:val="28"/>
          <w:szCs w:val="28"/>
        </w:rPr>
        <w:t xml:space="preserve"> quy định của Luật P</w:t>
      </w:r>
      <w:r w:rsidRPr="00F95A48">
        <w:rPr>
          <w:rFonts w:ascii="Times New Roman" w:eastAsia="Times New Roman" w:hAnsi="Times New Roman" w:cs="Times New Roman"/>
          <w:bCs/>
          <w:color w:val="000000" w:themeColor="text1"/>
          <w:spacing w:val="-4"/>
          <w:sz w:val="28"/>
          <w:szCs w:val="28"/>
        </w:rPr>
        <w:t>hòng chống bệnh truyền nhiễm.</w:t>
      </w:r>
    </w:p>
    <w:p w:rsidR="00F95A48" w:rsidRPr="00F95A48" w:rsidRDefault="00F95A48" w:rsidP="00624A14">
      <w:pPr>
        <w:spacing w:before="120" w:after="120" w:line="240" w:lineRule="auto"/>
        <w:ind w:firstLine="720"/>
        <w:jc w:val="both"/>
        <w:rPr>
          <w:rFonts w:ascii="Times New Roman" w:eastAsia="Times New Roman" w:hAnsi="Times New Roman" w:cs="Times New Roman"/>
          <w:color w:val="000000" w:themeColor="text1"/>
          <w:spacing w:val="-4"/>
          <w:sz w:val="28"/>
          <w:szCs w:val="28"/>
        </w:rPr>
      </w:pPr>
      <w:r w:rsidRPr="00F95A48">
        <w:rPr>
          <w:rFonts w:ascii="Times New Roman" w:eastAsia="Times New Roman" w:hAnsi="Times New Roman" w:cs="Times New Roman"/>
          <w:color w:val="000000" w:themeColor="text1"/>
          <w:spacing w:val="-4"/>
          <w:sz w:val="28"/>
          <w:szCs w:val="28"/>
        </w:rPr>
        <w:t>- Tổ chức các đoàn kiểm tra, chỉ đạo, giám sát, hướng dẫn việc triển khai các biện pháp phòng, chống dịch tại các địa phương</w:t>
      </w:r>
      <w:r w:rsidR="001939C0">
        <w:rPr>
          <w:rFonts w:ascii="Times New Roman" w:eastAsia="Times New Roman" w:hAnsi="Times New Roman" w:cs="Times New Roman"/>
          <w:color w:val="000000" w:themeColor="text1"/>
          <w:spacing w:val="-4"/>
          <w:sz w:val="28"/>
          <w:szCs w:val="28"/>
        </w:rPr>
        <w:t>,</w:t>
      </w:r>
      <w:r w:rsidRPr="00F95A48">
        <w:rPr>
          <w:rFonts w:ascii="Times New Roman" w:eastAsia="Times New Roman" w:hAnsi="Times New Roman" w:cs="Times New Roman"/>
          <w:color w:val="000000" w:themeColor="text1"/>
          <w:spacing w:val="-4"/>
          <w:sz w:val="28"/>
          <w:szCs w:val="28"/>
        </w:rPr>
        <w:t xml:space="preserve"> </w:t>
      </w:r>
      <w:r w:rsidR="001939C0" w:rsidRPr="00574CCA">
        <w:rPr>
          <w:rFonts w:ascii="Times New Roman" w:hAnsi="Times New Roman"/>
          <w:bCs/>
          <w:sz w:val="28"/>
          <w:szCs w:val="28"/>
          <w:lang w:val="pt-BR"/>
        </w:rPr>
        <w:t>đặc biệt là tại khu vực có ổ dịch.</w:t>
      </w:r>
    </w:p>
    <w:p w:rsidR="00F95A48" w:rsidRPr="00F95A48" w:rsidRDefault="00F95A48" w:rsidP="00624A14">
      <w:pPr>
        <w:spacing w:before="120" w:after="120" w:line="240" w:lineRule="auto"/>
        <w:ind w:firstLine="720"/>
        <w:jc w:val="both"/>
        <w:rPr>
          <w:rFonts w:ascii="Times New Roman" w:eastAsia="Times New Roman" w:hAnsi="Times New Roman" w:cs="Times New Roman"/>
          <w:color w:val="000000" w:themeColor="text1"/>
          <w:spacing w:val="-4"/>
          <w:sz w:val="28"/>
          <w:szCs w:val="28"/>
        </w:rPr>
      </w:pPr>
      <w:r w:rsidRPr="00F95A48">
        <w:rPr>
          <w:rFonts w:ascii="Times New Roman" w:eastAsia="Times New Roman" w:hAnsi="Times New Roman" w:cs="Times New Roman"/>
          <w:color w:val="000000" w:themeColor="text1"/>
          <w:spacing w:val="-4"/>
          <w:sz w:val="28"/>
          <w:szCs w:val="28"/>
        </w:rPr>
        <w:t xml:space="preserve">- Đảm bảo </w:t>
      </w:r>
      <w:proofErr w:type="gramStart"/>
      <w:r w:rsidRPr="00F95A48">
        <w:rPr>
          <w:rFonts w:ascii="Times New Roman" w:eastAsia="Times New Roman" w:hAnsi="Times New Roman" w:cs="Times New Roman"/>
          <w:color w:val="000000" w:themeColor="text1"/>
          <w:spacing w:val="-4"/>
          <w:sz w:val="28"/>
          <w:szCs w:val="28"/>
        </w:rPr>
        <w:t>an</w:t>
      </w:r>
      <w:proofErr w:type="gramEnd"/>
      <w:r w:rsidRPr="00F95A48">
        <w:rPr>
          <w:rFonts w:ascii="Times New Roman" w:eastAsia="Times New Roman" w:hAnsi="Times New Roman" w:cs="Times New Roman"/>
          <w:color w:val="000000" w:themeColor="text1"/>
          <w:spacing w:val="-4"/>
          <w:sz w:val="28"/>
          <w:szCs w:val="28"/>
        </w:rPr>
        <w:t xml:space="preserve"> ninh trật tự xã hội trên địa bàn tỉnh.</w:t>
      </w:r>
    </w:p>
    <w:p w:rsidR="00574CCA" w:rsidRDefault="00F95A48" w:rsidP="00624A14">
      <w:pPr>
        <w:spacing w:before="120" w:after="120" w:line="240" w:lineRule="auto"/>
        <w:ind w:firstLine="720"/>
        <w:jc w:val="both"/>
        <w:rPr>
          <w:rFonts w:ascii="Times New Roman" w:hAnsi="Times New Roman"/>
          <w:b/>
          <w:bCs/>
          <w:i/>
          <w:sz w:val="28"/>
          <w:szCs w:val="28"/>
          <w:lang w:val="pt-BR"/>
        </w:rPr>
      </w:pPr>
      <w:r>
        <w:rPr>
          <w:rFonts w:ascii="Times New Roman" w:hAnsi="Times New Roman"/>
          <w:b/>
          <w:bCs/>
          <w:i/>
          <w:sz w:val="28"/>
          <w:szCs w:val="28"/>
          <w:lang w:val="pt-BR"/>
        </w:rPr>
        <w:t>3</w:t>
      </w:r>
      <w:r w:rsidR="00574CCA" w:rsidRPr="00574CCA">
        <w:rPr>
          <w:rFonts w:ascii="Times New Roman" w:hAnsi="Times New Roman"/>
          <w:b/>
          <w:bCs/>
          <w:i/>
          <w:sz w:val="28"/>
          <w:szCs w:val="28"/>
          <w:lang w:val="pt-BR"/>
        </w:rPr>
        <w:t>.2. Công tác giám sát, dự phòng</w:t>
      </w:r>
    </w:p>
    <w:p w:rsidR="00C21498" w:rsidRPr="00C21498" w:rsidRDefault="00C21498" w:rsidP="00624A14">
      <w:pPr>
        <w:spacing w:before="120" w:after="120" w:line="240" w:lineRule="auto"/>
        <w:ind w:firstLine="720"/>
        <w:jc w:val="both"/>
        <w:rPr>
          <w:rFonts w:ascii="Times New Roman" w:eastAsia="Times New Roman" w:hAnsi="Times New Roman" w:cs="Times New Roman"/>
          <w:color w:val="000000" w:themeColor="text1"/>
          <w:sz w:val="28"/>
          <w:szCs w:val="28"/>
        </w:rPr>
      </w:pPr>
      <w:r w:rsidRPr="00C21498">
        <w:rPr>
          <w:rFonts w:ascii="Times New Roman" w:eastAsia="Times New Roman" w:hAnsi="Times New Roman" w:cs="Times New Roman"/>
          <w:color w:val="000000" w:themeColor="text1"/>
          <w:sz w:val="28"/>
          <w:szCs w:val="28"/>
          <w:lang w:val="vi-VN"/>
        </w:rPr>
        <w:t>-</w:t>
      </w:r>
      <w:r w:rsidRPr="00C21498">
        <w:rPr>
          <w:rFonts w:ascii="Times New Roman" w:eastAsia="Times New Roman" w:hAnsi="Times New Roman" w:cs="Times New Roman"/>
          <w:color w:val="000000" w:themeColor="text1"/>
          <w:sz w:val="28"/>
          <w:szCs w:val="28"/>
        </w:rPr>
        <w:t xml:space="preserve"> Tiếp tục triển khai các hoạt động giám sát, dự phòng tại các cơ sở khám, chữa bệnh, các cửa khẩu và cộng đồng như tình huống 2.</w:t>
      </w:r>
    </w:p>
    <w:p w:rsidR="00C21498" w:rsidRPr="00C21498" w:rsidRDefault="00C21498" w:rsidP="00624A14">
      <w:pPr>
        <w:spacing w:before="120" w:after="120" w:line="240" w:lineRule="auto"/>
        <w:ind w:firstLine="560"/>
        <w:jc w:val="both"/>
        <w:rPr>
          <w:rFonts w:ascii="Times New Roman" w:eastAsia="Times New Roman" w:hAnsi="Times New Roman" w:cs="Times New Roman"/>
          <w:bCs/>
          <w:color w:val="000000" w:themeColor="text1"/>
          <w:sz w:val="28"/>
          <w:szCs w:val="28"/>
          <w:lang w:val="sv-SE"/>
        </w:rPr>
      </w:pPr>
      <w:r>
        <w:rPr>
          <w:rFonts w:ascii="Times New Roman" w:eastAsia="Times New Roman" w:hAnsi="Times New Roman" w:cs="Times New Roman"/>
          <w:bCs/>
          <w:color w:val="000000" w:themeColor="text1"/>
          <w:sz w:val="28"/>
          <w:szCs w:val="28"/>
          <w:lang w:val="sv-SE"/>
        </w:rPr>
        <w:tab/>
        <w:t xml:space="preserve">- </w:t>
      </w:r>
      <w:r w:rsidRPr="00574CCA">
        <w:rPr>
          <w:rFonts w:ascii="Times New Roman" w:hAnsi="Times New Roman"/>
          <w:bCs/>
          <w:sz w:val="28"/>
          <w:szCs w:val="28"/>
          <w:lang w:val="pt-BR"/>
        </w:rPr>
        <w:t>Tăng cường giám sát các chùm ca bệnh có yếu tố dịch tễ liên quan tại cộng đồng</w:t>
      </w:r>
      <w:r>
        <w:rPr>
          <w:rFonts w:ascii="Times New Roman" w:hAnsi="Times New Roman"/>
          <w:bCs/>
          <w:sz w:val="28"/>
          <w:szCs w:val="28"/>
          <w:lang w:val="pt-BR"/>
        </w:rPr>
        <w:t>,</w:t>
      </w:r>
      <w:r w:rsidRPr="00C21498">
        <w:rPr>
          <w:rFonts w:ascii="Times New Roman" w:eastAsia="Times New Roman" w:hAnsi="Times New Roman" w:cs="Times New Roman"/>
          <w:bCs/>
          <w:color w:val="000000" w:themeColor="text1"/>
          <w:sz w:val="28"/>
          <w:szCs w:val="28"/>
          <w:lang w:val="sv-SE"/>
        </w:rPr>
        <w:t xml:space="preserve"> </w:t>
      </w:r>
      <w:r>
        <w:rPr>
          <w:rFonts w:ascii="Times New Roman" w:eastAsia="Times New Roman" w:hAnsi="Times New Roman" w:cs="Times New Roman"/>
          <w:bCs/>
          <w:color w:val="000000" w:themeColor="text1"/>
          <w:sz w:val="28"/>
          <w:szCs w:val="28"/>
          <w:lang w:val="sv-SE"/>
        </w:rPr>
        <w:t>t</w:t>
      </w:r>
      <w:r w:rsidRPr="00C21498">
        <w:rPr>
          <w:rFonts w:ascii="Times New Roman" w:eastAsia="Times New Roman" w:hAnsi="Times New Roman" w:cs="Times New Roman"/>
          <w:bCs/>
          <w:color w:val="000000" w:themeColor="text1"/>
          <w:sz w:val="28"/>
          <w:szCs w:val="28"/>
          <w:lang w:val="sv-SE"/>
        </w:rPr>
        <w:t>ổ chức khoanh vùng ổ dịch, triển khai các biện pháp hạn chế đi lại khi cần thiết, áp dụng các biện pháp phòng bệnh rộng rãi, bắt buộc đối với toàn bộ người dân trong khu vực ổ dịch.</w:t>
      </w:r>
    </w:p>
    <w:p w:rsidR="00C21498" w:rsidRPr="00C21498" w:rsidRDefault="00C21498" w:rsidP="00624A14">
      <w:pPr>
        <w:spacing w:before="120" w:after="120" w:line="240" w:lineRule="auto"/>
        <w:ind w:firstLine="720"/>
        <w:jc w:val="both"/>
        <w:rPr>
          <w:rFonts w:ascii="Times New Roman" w:eastAsia="Times New Roman" w:hAnsi="Times New Roman" w:cs="Times New Roman"/>
          <w:color w:val="000000" w:themeColor="text1"/>
          <w:sz w:val="28"/>
          <w:szCs w:val="28"/>
          <w:lang w:val="pl-PL"/>
        </w:rPr>
      </w:pPr>
      <w:r w:rsidRPr="00C21498">
        <w:rPr>
          <w:rFonts w:ascii="Times New Roman" w:eastAsia="Times New Roman" w:hAnsi="Times New Roman" w:cs="Times New Roman"/>
          <w:color w:val="000000" w:themeColor="text1"/>
          <w:spacing w:val="-4"/>
          <w:sz w:val="28"/>
          <w:szCs w:val="28"/>
        </w:rPr>
        <w:t>- Tổ chức thường trực phòng, chống dịch 24/24 giờ tại các đơn vị y tế, điều động các đội chống dịch cơ động hỗ trợ các địa phương xử lý ổ dịch. Thường xuyên đánh giá rút kinh nghiệm trong công tác giám sát, dự phòng xử lý ổ dịch để kịp thời cập nhật các hướng dẫn, chỉ đạo phòng, chống dịch phù hợp với đặc điểm tình hình dịch bệnh</w:t>
      </w:r>
      <w:r w:rsidRPr="00C21498">
        <w:rPr>
          <w:rFonts w:ascii="Times New Roman" w:eastAsia="Times New Roman" w:hAnsi="Times New Roman" w:cs="Times New Roman"/>
          <w:color w:val="000000" w:themeColor="text1"/>
          <w:sz w:val="28"/>
          <w:szCs w:val="28"/>
          <w:lang w:val="pl-PL"/>
        </w:rPr>
        <w:t xml:space="preserve"> tại địa phương.</w:t>
      </w:r>
    </w:p>
    <w:p w:rsidR="00C21498" w:rsidRPr="00C21498" w:rsidRDefault="00C21498" w:rsidP="00624A14">
      <w:pPr>
        <w:spacing w:before="120" w:after="120" w:line="240" w:lineRule="auto"/>
        <w:ind w:firstLine="720"/>
        <w:jc w:val="both"/>
        <w:rPr>
          <w:rFonts w:ascii="Times New Roman" w:eastAsia="Times New Roman" w:hAnsi="Times New Roman" w:cs="Times New Roman"/>
          <w:color w:val="000000" w:themeColor="text1"/>
          <w:spacing w:val="-4"/>
          <w:sz w:val="28"/>
          <w:szCs w:val="28"/>
        </w:rPr>
      </w:pPr>
      <w:r w:rsidRPr="00C21498">
        <w:rPr>
          <w:rFonts w:ascii="Times New Roman" w:eastAsia="Times New Roman" w:hAnsi="Times New Roman" w:cs="Times New Roman"/>
          <w:color w:val="000000" w:themeColor="text1"/>
          <w:spacing w:val="-4"/>
          <w:sz w:val="28"/>
          <w:szCs w:val="28"/>
        </w:rPr>
        <w:t xml:space="preserve">- Thực hiện nghiêm túc các quy định </w:t>
      </w:r>
      <w:r w:rsidR="001939C0">
        <w:rPr>
          <w:rFonts w:ascii="Times New Roman" w:eastAsia="Times New Roman" w:hAnsi="Times New Roman" w:cs="Times New Roman"/>
          <w:color w:val="000000" w:themeColor="text1"/>
          <w:spacing w:val="-4"/>
          <w:sz w:val="28"/>
          <w:szCs w:val="28"/>
        </w:rPr>
        <w:t>về h</w:t>
      </w:r>
      <w:r w:rsidRPr="00C21498">
        <w:rPr>
          <w:rFonts w:ascii="Times New Roman" w:eastAsia="Times New Roman" w:hAnsi="Times New Roman" w:cs="Times New Roman"/>
          <w:color w:val="000000" w:themeColor="text1"/>
          <w:spacing w:val="-4"/>
          <w:sz w:val="28"/>
          <w:szCs w:val="28"/>
        </w:rPr>
        <w:t>ướng dẫn chế độ khai báo, thông tin, báo cáo bệnh truyền nhiễm.</w:t>
      </w:r>
    </w:p>
    <w:p w:rsidR="00574CCA" w:rsidRDefault="00F95A48" w:rsidP="00624A14">
      <w:pPr>
        <w:spacing w:before="120" w:after="120" w:line="240" w:lineRule="auto"/>
        <w:ind w:firstLine="720"/>
        <w:jc w:val="both"/>
        <w:rPr>
          <w:rFonts w:ascii="Times New Roman" w:hAnsi="Times New Roman"/>
          <w:b/>
          <w:bCs/>
          <w:i/>
          <w:sz w:val="28"/>
          <w:szCs w:val="28"/>
          <w:lang w:val="pt-BR"/>
        </w:rPr>
      </w:pPr>
      <w:r>
        <w:rPr>
          <w:rFonts w:ascii="Times New Roman" w:hAnsi="Times New Roman"/>
          <w:b/>
          <w:bCs/>
          <w:i/>
          <w:sz w:val="28"/>
          <w:szCs w:val="28"/>
          <w:lang w:val="pt-BR"/>
        </w:rPr>
        <w:t>3</w:t>
      </w:r>
      <w:r w:rsidR="00574CCA" w:rsidRPr="00574CCA">
        <w:rPr>
          <w:rFonts w:ascii="Times New Roman" w:hAnsi="Times New Roman"/>
          <w:b/>
          <w:bCs/>
          <w:i/>
          <w:sz w:val="28"/>
          <w:szCs w:val="28"/>
          <w:lang w:val="pt-BR"/>
        </w:rPr>
        <w:t>.3. Công tác điều trị</w:t>
      </w:r>
    </w:p>
    <w:p w:rsidR="00EF3F3F" w:rsidRPr="00574CCA" w:rsidRDefault="00EF3F3F" w:rsidP="00624A14">
      <w:pPr>
        <w:keepNext/>
        <w:widowControl w:val="0"/>
        <w:spacing w:before="120" w:after="120" w:line="240" w:lineRule="auto"/>
        <w:ind w:firstLine="720"/>
        <w:jc w:val="both"/>
        <w:rPr>
          <w:rFonts w:ascii="Times New Roman" w:hAnsi="Times New Roman"/>
          <w:bCs/>
          <w:sz w:val="28"/>
          <w:szCs w:val="28"/>
          <w:lang w:val="pt-BR"/>
        </w:rPr>
      </w:pPr>
      <w:r w:rsidRPr="00574CCA">
        <w:rPr>
          <w:rFonts w:ascii="Times New Roman" w:hAnsi="Times New Roman"/>
          <w:bCs/>
          <w:sz w:val="28"/>
          <w:szCs w:val="28"/>
          <w:lang w:val="pt-BR"/>
        </w:rPr>
        <w:t xml:space="preserve">- Thực hiện quyết liệt việc tiếp nhận bệnh nhân theo phân tuyến điều trị, thực hiện nghiêm ngặt việc tổ chức cách ly bệnh nhân, kiểm soát nhiễm khuẩn, phòng chống lây nhiễm chéo tại bệnh viện, làm thông thoáng buồng bệnh, tập </w:t>
      </w:r>
      <w:r w:rsidRPr="00574CCA">
        <w:rPr>
          <w:rFonts w:ascii="Times New Roman" w:hAnsi="Times New Roman"/>
          <w:bCs/>
          <w:sz w:val="28"/>
          <w:szCs w:val="28"/>
          <w:lang w:val="pt-BR"/>
        </w:rPr>
        <w:lastRenderedPageBreak/>
        <w:t>trung tối đa nguồn lực và chuyên môn kỹ thuật để điều trị bệnh nhân hạn chế tối đa</w:t>
      </w:r>
      <w:r>
        <w:rPr>
          <w:rFonts w:ascii="Times New Roman" w:hAnsi="Times New Roman"/>
          <w:bCs/>
          <w:sz w:val="28"/>
          <w:szCs w:val="28"/>
          <w:lang w:val="pt-BR"/>
        </w:rPr>
        <w:t xml:space="preserve"> biến chứng và</w:t>
      </w:r>
      <w:r w:rsidRPr="00574CCA">
        <w:rPr>
          <w:rFonts w:ascii="Times New Roman" w:hAnsi="Times New Roman"/>
          <w:bCs/>
          <w:sz w:val="28"/>
          <w:szCs w:val="28"/>
          <w:lang w:val="pt-BR"/>
        </w:rPr>
        <w:t xml:space="preserve"> tử vong;</w:t>
      </w:r>
    </w:p>
    <w:p w:rsidR="00EF3F3F" w:rsidRPr="00574CCA" w:rsidRDefault="00EF3F3F" w:rsidP="00624A14">
      <w:pPr>
        <w:spacing w:before="120" w:after="120" w:line="240" w:lineRule="auto"/>
        <w:ind w:firstLine="720"/>
        <w:jc w:val="both"/>
        <w:rPr>
          <w:rFonts w:ascii="Times New Roman" w:hAnsi="Times New Roman"/>
          <w:bCs/>
          <w:sz w:val="28"/>
          <w:szCs w:val="28"/>
          <w:lang w:val="pt-BR"/>
        </w:rPr>
      </w:pPr>
      <w:r w:rsidRPr="00574CCA">
        <w:rPr>
          <w:rFonts w:ascii="Times New Roman" w:hAnsi="Times New Roman"/>
          <w:bCs/>
          <w:sz w:val="28"/>
          <w:szCs w:val="28"/>
          <w:lang w:val="pt-BR"/>
        </w:rPr>
        <w:t>- Các cơ sở khám, chữa bệnh chủ động</w:t>
      </w:r>
      <w:r>
        <w:rPr>
          <w:rFonts w:ascii="Times New Roman" w:hAnsi="Times New Roman"/>
          <w:bCs/>
          <w:sz w:val="28"/>
          <w:szCs w:val="28"/>
          <w:lang w:val="pt-BR"/>
        </w:rPr>
        <w:t xml:space="preserve"> kế hoạch mở rộng</w:t>
      </w:r>
      <w:r w:rsidRPr="00574CCA">
        <w:rPr>
          <w:rFonts w:ascii="Times New Roman" w:hAnsi="Times New Roman"/>
          <w:bCs/>
          <w:sz w:val="28"/>
          <w:szCs w:val="28"/>
          <w:lang w:val="pt-BR"/>
        </w:rPr>
        <w:t xml:space="preserve"> thu dung, điều trị bệnh nhân, sẵn sàng thiết lập bệnh viện dã chiến để điều trị bệnh nhân </w:t>
      </w:r>
      <w:r>
        <w:rPr>
          <w:rFonts w:ascii="Times New Roman" w:hAnsi="Times New Roman"/>
          <w:bCs/>
          <w:sz w:val="28"/>
          <w:szCs w:val="28"/>
          <w:lang w:val="pt-BR"/>
        </w:rPr>
        <w:t>khi cần thiết</w:t>
      </w:r>
      <w:r w:rsidRPr="00574CCA">
        <w:rPr>
          <w:rFonts w:ascii="Times New Roman" w:hAnsi="Times New Roman"/>
          <w:bCs/>
          <w:sz w:val="28"/>
          <w:szCs w:val="28"/>
          <w:lang w:val="pt-BR"/>
        </w:rPr>
        <w:t xml:space="preserve"> nhằm giảm tải bệnh viện tuyến cuố</w:t>
      </w:r>
      <w:r w:rsidR="00F240BE">
        <w:rPr>
          <w:rFonts w:ascii="Times New Roman" w:hAnsi="Times New Roman"/>
          <w:bCs/>
          <w:sz w:val="28"/>
          <w:szCs w:val="28"/>
          <w:lang w:val="pt-BR"/>
        </w:rPr>
        <w:t>i.</w:t>
      </w:r>
    </w:p>
    <w:p w:rsidR="00EF3F3F" w:rsidRPr="00574CCA" w:rsidRDefault="00EF3F3F" w:rsidP="00624A14">
      <w:pPr>
        <w:spacing w:before="120" w:after="120" w:line="240" w:lineRule="auto"/>
        <w:ind w:firstLine="720"/>
        <w:jc w:val="both"/>
        <w:rPr>
          <w:rFonts w:ascii="Times New Roman" w:hAnsi="Times New Roman"/>
          <w:bCs/>
          <w:sz w:val="28"/>
          <w:szCs w:val="28"/>
          <w:lang w:val="pt-BR"/>
        </w:rPr>
      </w:pPr>
      <w:r w:rsidRPr="00574CCA">
        <w:rPr>
          <w:rFonts w:ascii="Times New Roman" w:hAnsi="Times New Roman"/>
          <w:bCs/>
          <w:sz w:val="28"/>
          <w:szCs w:val="28"/>
          <w:lang w:val="pt-BR"/>
        </w:rPr>
        <w:t>- Tổ chức thường trực cấp cứu, thu dung, điều trị, các đội cấp cứu lưu động sẵn sàng hỗ trợ địa phương khi có yêu cầ</w:t>
      </w:r>
      <w:r>
        <w:rPr>
          <w:rFonts w:ascii="Times New Roman" w:hAnsi="Times New Roman"/>
          <w:bCs/>
          <w:sz w:val="28"/>
          <w:szCs w:val="28"/>
          <w:lang w:val="pt-BR"/>
        </w:rPr>
        <w:t>u,</w:t>
      </w:r>
      <w:r w:rsidRPr="00EF3F3F">
        <w:rPr>
          <w:rFonts w:ascii="Times New Roman" w:eastAsia="Times New Roman" w:hAnsi="Times New Roman" w:cs="Times New Roman"/>
          <w:color w:val="000000" w:themeColor="text1"/>
          <w:sz w:val="28"/>
          <w:szCs w:val="28"/>
          <w:lang w:val="pl-PL"/>
        </w:rPr>
        <w:t xml:space="preserve"> đường dây nóng trực 24/24 giờ</w:t>
      </w:r>
      <w:r w:rsidR="00B51E12">
        <w:rPr>
          <w:rFonts w:ascii="Times New Roman" w:eastAsia="Times New Roman" w:hAnsi="Times New Roman" w:cs="Times New Roman"/>
          <w:color w:val="000000" w:themeColor="text1"/>
          <w:sz w:val="28"/>
          <w:szCs w:val="28"/>
          <w:lang w:val="pl-PL"/>
        </w:rPr>
        <w:t>.</w:t>
      </w:r>
    </w:p>
    <w:p w:rsidR="00EF3F3F" w:rsidRPr="00574CCA" w:rsidRDefault="00EF3F3F" w:rsidP="00624A14">
      <w:pPr>
        <w:spacing w:before="120" w:after="120" w:line="240" w:lineRule="auto"/>
        <w:ind w:firstLine="720"/>
        <w:jc w:val="both"/>
        <w:rPr>
          <w:rFonts w:ascii="Times New Roman" w:hAnsi="Times New Roman"/>
          <w:bCs/>
          <w:sz w:val="28"/>
          <w:szCs w:val="28"/>
          <w:lang w:val="pt-BR"/>
        </w:rPr>
      </w:pPr>
      <w:r w:rsidRPr="00574CCA">
        <w:rPr>
          <w:rFonts w:ascii="Times New Roman" w:hAnsi="Times New Roman"/>
          <w:bCs/>
          <w:sz w:val="28"/>
          <w:szCs w:val="28"/>
          <w:lang w:val="pt-BR"/>
        </w:rPr>
        <w:t>- Thường xuyên cập nhật, đánh giá rút kinh nghiệm trong chẩn đoán, điều trị, chăm sóc bệnh nhân để điều chỉnh phù hợp với đặc điểm dịch bệnh.</w:t>
      </w:r>
    </w:p>
    <w:p w:rsidR="00574CCA" w:rsidRPr="00574CCA" w:rsidRDefault="00F95A48" w:rsidP="00624A14">
      <w:pPr>
        <w:spacing w:before="120" w:after="120" w:line="240" w:lineRule="auto"/>
        <w:ind w:firstLine="720"/>
        <w:jc w:val="both"/>
        <w:rPr>
          <w:rFonts w:ascii="Times New Roman" w:hAnsi="Times New Roman"/>
          <w:b/>
          <w:bCs/>
          <w:i/>
          <w:sz w:val="28"/>
          <w:szCs w:val="28"/>
          <w:lang w:val="pt-BR"/>
        </w:rPr>
      </w:pPr>
      <w:r>
        <w:rPr>
          <w:rFonts w:ascii="Times New Roman" w:hAnsi="Times New Roman"/>
          <w:b/>
          <w:bCs/>
          <w:i/>
          <w:sz w:val="28"/>
          <w:szCs w:val="28"/>
          <w:lang w:val="pt-BR"/>
        </w:rPr>
        <w:t>3</w:t>
      </w:r>
      <w:r w:rsidR="00574CCA" w:rsidRPr="00574CCA">
        <w:rPr>
          <w:rFonts w:ascii="Times New Roman" w:hAnsi="Times New Roman"/>
          <w:b/>
          <w:bCs/>
          <w:i/>
          <w:sz w:val="28"/>
          <w:szCs w:val="28"/>
          <w:lang w:val="pt-BR"/>
        </w:rPr>
        <w:t xml:space="preserve">.4. Công tác truyền thông </w:t>
      </w:r>
    </w:p>
    <w:p w:rsidR="00477296" w:rsidRPr="00477296" w:rsidRDefault="00477296" w:rsidP="00624A14">
      <w:pPr>
        <w:spacing w:before="120" w:after="120" w:line="240" w:lineRule="auto"/>
        <w:ind w:firstLine="720"/>
        <w:jc w:val="both"/>
        <w:rPr>
          <w:rFonts w:ascii="Times New Roman" w:eastAsia="Times New Roman" w:hAnsi="Times New Roman" w:cs="Times New Roman"/>
          <w:color w:val="000000" w:themeColor="text1"/>
          <w:sz w:val="28"/>
          <w:szCs w:val="28"/>
          <w:lang w:val="pl-PL"/>
        </w:rPr>
      </w:pPr>
      <w:r w:rsidRPr="00477296">
        <w:rPr>
          <w:rFonts w:ascii="Times New Roman" w:eastAsia="Times New Roman" w:hAnsi="Times New Roman" w:cs="Times New Roman"/>
          <w:color w:val="000000" w:themeColor="text1"/>
          <w:sz w:val="28"/>
          <w:szCs w:val="28"/>
        </w:rPr>
        <w:t>- Duy trì, đẩy mạnh các hoạt động truyền thông như trong tình huống 2</w:t>
      </w:r>
      <w:r w:rsidRPr="00477296">
        <w:rPr>
          <w:rFonts w:ascii="Times New Roman" w:eastAsia="Times New Roman" w:hAnsi="Times New Roman" w:cs="Times New Roman"/>
          <w:color w:val="000000" w:themeColor="text1"/>
          <w:sz w:val="28"/>
          <w:szCs w:val="28"/>
          <w:lang w:val="pl-PL"/>
        </w:rPr>
        <w:t xml:space="preserve">. </w:t>
      </w:r>
    </w:p>
    <w:p w:rsidR="00477296" w:rsidRPr="00574CCA" w:rsidRDefault="00477296" w:rsidP="00624A14">
      <w:pPr>
        <w:keepNext/>
        <w:widowControl w:val="0"/>
        <w:spacing w:before="120" w:after="120" w:line="240" w:lineRule="auto"/>
        <w:ind w:firstLine="720"/>
        <w:jc w:val="both"/>
        <w:rPr>
          <w:rFonts w:ascii="Times New Roman" w:hAnsi="Times New Roman"/>
          <w:bCs/>
          <w:sz w:val="28"/>
          <w:szCs w:val="28"/>
          <w:lang w:val="pt-BR"/>
        </w:rPr>
      </w:pPr>
      <w:r>
        <w:rPr>
          <w:rFonts w:ascii="Times New Roman" w:hAnsi="Times New Roman"/>
          <w:bCs/>
          <w:sz w:val="28"/>
          <w:szCs w:val="28"/>
          <w:lang w:val="pt-BR"/>
        </w:rPr>
        <w:t>- Thường xuyên cung cấp thông tin cập nhật tình hình dịch bệnh,</w:t>
      </w:r>
      <w:r w:rsidRPr="00BA2127">
        <w:rPr>
          <w:rFonts w:ascii="Times New Roman" w:hAnsi="Times New Roman"/>
          <w:bCs/>
          <w:sz w:val="28"/>
          <w:szCs w:val="28"/>
          <w:lang w:val="pt-BR"/>
        </w:rPr>
        <w:t xml:space="preserve"> </w:t>
      </w:r>
      <w:r w:rsidRPr="00574CCA">
        <w:rPr>
          <w:rFonts w:ascii="Times New Roman" w:hAnsi="Times New Roman"/>
          <w:bCs/>
          <w:sz w:val="28"/>
          <w:szCs w:val="28"/>
          <w:lang w:val="pt-BR"/>
        </w:rPr>
        <w:t xml:space="preserve">các thông điệp truyền thông, khuyến cáo </w:t>
      </w:r>
      <w:r>
        <w:rPr>
          <w:rFonts w:ascii="Times New Roman" w:hAnsi="Times New Roman"/>
          <w:bCs/>
          <w:sz w:val="28"/>
          <w:szCs w:val="28"/>
          <w:lang w:val="pt-BR"/>
        </w:rPr>
        <w:t xml:space="preserve">đối </w:t>
      </w:r>
      <w:r w:rsidRPr="00574CCA">
        <w:rPr>
          <w:rFonts w:ascii="Times New Roman" w:hAnsi="Times New Roman"/>
          <w:bCs/>
          <w:sz w:val="28"/>
          <w:szCs w:val="28"/>
          <w:lang w:val="pt-BR"/>
        </w:rPr>
        <w:t>với các đối tượng nguy cơ</w:t>
      </w:r>
      <w:r>
        <w:rPr>
          <w:rFonts w:ascii="Times New Roman" w:hAnsi="Times New Roman"/>
          <w:bCs/>
          <w:sz w:val="28"/>
          <w:szCs w:val="28"/>
          <w:lang w:val="pt-BR"/>
        </w:rPr>
        <w:t xml:space="preserve"> và các biện pháp phòng chống để phổ biến trên các phương tiện thông tin đại chúng.</w:t>
      </w:r>
    </w:p>
    <w:p w:rsidR="00574CCA" w:rsidRPr="00574CCA" w:rsidRDefault="00F95A48" w:rsidP="00624A14">
      <w:pPr>
        <w:keepNext/>
        <w:widowControl w:val="0"/>
        <w:spacing w:before="120" w:after="120" w:line="240" w:lineRule="auto"/>
        <w:ind w:firstLine="720"/>
        <w:jc w:val="both"/>
        <w:rPr>
          <w:rFonts w:ascii="Times New Roman" w:hAnsi="Times New Roman"/>
          <w:b/>
          <w:bCs/>
          <w:i/>
          <w:sz w:val="28"/>
          <w:szCs w:val="28"/>
          <w:lang w:val="pt-BR"/>
        </w:rPr>
      </w:pPr>
      <w:r>
        <w:rPr>
          <w:rFonts w:ascii="Times New Roman" w:hAnsi="Times New Roman"/>
          <w:b/>
          <w:bCs/>
          <w:i/>
          <w:sz w:val="28"/>
          <w:szCs w:val="28"/>
          <w:lang w:val="pt-BR"/>
        </w:rPr>
        <w:t>3</w:t>
      </w:r>
      <w:r w:rsidR="00574CCA" w:rsidRPr="00574CCA">
        <w:rPr>
          <w:rFonts w:ascii="Times New Roman" w:hAnsi="Times New Roman"/>
          <w:b/>
          <w:bCs/>
          <w:i/>
          <w:sz w:val="28"/>
          <w:szCs w:val="28"/>
          <w:lang w:val="pt-BR"/>
        </w:rPr>
        <w:t>.5. Công tác hậu cần</w:t>
      </w:r>
    </w:p>
    <w:p w:rsidR="00607692" w:rsidRPr="00B66050" w:rsidRDefault="00607692" w:rsidP="00624A14">
      <w:pPr>
        <w:spacing w:before="120" w:after="120" w:line="240" w:lineRule="auto"/>
        <w:ind w:firstLine="560"/>
        <w:jc w:val="both"/>
        <w:rPr>
          <w:rFonts w:ascii="Times New Roman" w:eastAsia="Times New Roman" w:hAnsi="Times New Roman" w:cs="Times New Roman"/>
          <w:color w:val="000000" w:themeColor="text1"/>
          <w:sz w:val="28"/>
          <w:szCs w:val="28"/>
          <w:lang w:val="pl-PL"/>
        </w:rPr>
      </w:pPr>
      <w:r w:rsidRPr="00B66050">
        <w:rPr>
          <w:rFonts w:ascii="Times New Roman" w:eastAsia="Times New Roman" w:hAnsi="Times New Roman" w:cs="Times New Roman"/>
          <w:color w:val="000000" w:themeColor="text1"/>
          <w:sz w:val="28"/>
          <w:szCs w:val="28"/>
        </w:rPr>
        <w:t xml:space="preserve">- </w:t>
      </w:r>
      <w:r w:rsidRPr="00B66050">
        <w:rPr>
          <w:rFonts w:ascii="Times New Roman" w:eastAsia="Times New Roman" w:hAnsi="Times New Roman" w:cs="Times New Roman"/>
          <w:color w:val="000000" w:themeColor="text1"/>
          <w:sz w:val="28"/>
          <w:szCs w:val="28"/>
          <w:lang w:val="pl-PL"/>
        </w:rPr>
        <w:t xml:space="preserve">Căn cứ tình hình, dự báo diễn biến dịch bệnh có thể xảy ra để xây dựng kinh phí bổ sung phục vụ cho công tác giám sát phát hiện, thu dung, chẩn đoán và điều trị bệnh nhân </w:t>
      </w:r>
      <w:r>
        <w:rPr>
          <w:rFonts w:ascii="Times New Roman" w:eastAsia="Times New Roman" w:hAnsi="Times New Roman" w:cs="Times New Roman"/>
          <w:color w:val="000000" w:themeColor="text1"/>
          <w:sz w:val="28"/>
          <w:szCs w:val="28"/>
        </w:rPr>
        <w:t>nhiễm vi rút Zika</w:t>
      </w:r>
      <w:r w:rsidRPr="00B66050">
        <w:rPr>
          <w:rFonts w:ascii="Times New Roman" w:eastAsia="Times New Roman" w:hAnsi="Times New Roman" w:cs="Times New Roman"/>
          <w:color w:val="000000" w:themeColor="text1"/>
          <w:sz w:val="28"/>
          <w:szCs w:val="28"/>
          <w:lang w:val="pl-PL"/>
        </w:rPr>
        <w:t xml:space="preserve"> trong trường hợp dịch bùng phát trên diện rộng.</w:t>
      </w:r>
    </w:p>
    <w:p w:rsidR="00607692" w:rsidRDefault="00607692" w:rsidP="00624A14">
      <w:pPr>
        <w:spacing w:before="120" w:after="120" w:line="240" w:lineRule="auto"/>
        <w:ind w:firstLine="560"/>
        <w:jc w:val="both"/>
        <w:rPr>
          <w:rFonts w:ascii="Times New Roman" w:eastAsia="Times New Roman" w:hAnsi="Times New Roman" w:cs="Times New Roman"/>
          <w:color w:val="000000" w:themeColor="text1"/>
          <w:sz w:val="28"/>
          <w:szCs w:val="28"/>
          <w:lang w:val="pl-PL"/>
        </w:rPr>
      </w:pPr>
      <w:r w:rsidRPr="00B66050">
        <w:rPr>
          <w:rFonts w:ascii="Times New Roman" w:eastAsia="Times New Roman" w:hAnsi="Times New Roman" w:cs="Times New Roman"/>
          <w:color w:val="000000" w:themeColor="text1"/>
          <w:sz w:val="28"/>
          <w:szCs w:val="28"/>
          <w:lang w:val="pl-PL"/>
        </w:rPr>
        <w:tab/>
        <w:t xml:space="preserve"> - Thực hiện đầy đủ chế độ cho các cán bộ phòng, chống dịch bệnh theo quy định.</w:t>
      </w:r>
    </w:p>
    <w:p w:rsidR="00BE4E35" w:rsidRPr="00BE4E35" w:rsidRDefault="00BE4E35" w:rsidP="00624A14">
      <w:pPr>
        <w:spacing w:before="120" w:after="120" w:line="240" w:lineRule="auto"/>
        <w:ind w:firstLine="720"/>
        <w:jc w:val="both"/>
        <w:rPr>
          <w:rFonts w:ascii="Times New Roman" w:eastAsia="Times New Roman" w:hAnsi="Times New Roman" w:cs="Times New Roman"/>
          <w:b/>
          <w:color w:val="000000" w:themeColor="text1"/>
          <w:sz w:val="28"/>
          <w:szCs w:val="28"/>
          <w:lang w:val="pl-PL"/>
        </w:rPr>
      </w:pPr>
      <w:r>
        <w:rPr>
          <w:rFonts w:ascii="Times New Roman" w:eastAsia="Times New Roman" w:hAnsi="Times New Roman" w:cs="Times New Roman"/>
          <w:b/>
          <w:color w:val="000000" w:themeColor="text1"/>
          <w:sz w:val="28"/>
          <w:szCs w:val="28"/>
          <w:lang w:val="pl-PL"/>
        </w:rPr>
        <w:t>IV</w:t>
      </w:r>
      <w:r w:rsidRPr="00BE4E35">
        <w:rPr>
          <w:rFonts w:ascii="Times New Roman" w:eastAsia="Times New Roman" w:hAnsi="Times New Roman" w:cs="Times New Roman"/>
          <w:b/>
          <w:color w:val="000000" w:themeColor="text1"/>
          <w:sz w:val="28"/>
          <w:szCs w:val="28"/>
          <w:lang w:val="pl-PL"/>
        </w:rPr>
        <w:t>. NGUỒN KINH PHÍ</w:t>
      </w:r>
    </w:p>
    <w:p w:rsidR="00BE4E35" w:rsidRPr="00B66050" w:rsidRDefault="00BE4E35" w:rsidP="00624A14">
      <w:pPr>
        <w:spacing w:before="120" w:after="120" w:line="240" w:lineRule="auto"/>
        <w:ind w:firstLine="720"/>
        <w:jc w:val="both"/>
        <w:rPr>
          <w:rFonts w:ascii="Times New Roman" w:eastAsia="Times New Roman" w:hAnsi="Times New Roman" w:cs="Times New Roman"/>
          <w:bCs/>
          <w:color w:val="000000" w:themeColor="text1"/>
          <w:spacing w:val="-4"/>
          <w:sz w:val="28"/>
          <w:szCs w:val="28"/>
        </w:rPr>
      </w:pPr>
      <w:r w:rsidRPr="00BE4E35">
        <w:rPr>
          <w:rFonts w:ascii="Times New Roman" w:eastAsia="Times New Roman" w:hAnsi="Times New Roman" w:cs="Times New Roman"/>
          <w:color w:val="000000" w:themeColor="text1"/>
          <w:sz w:val="28"/>
          <w:szCs w:val="28"/>
          <w:lang w:val="pl-PL"/>
        </w:rPr>
        <w:t xml:space="preserve"> Từ nguồn ngân sách Trung ương, ngân sách tỉnh và các nguồn kinh phí hợp pháp khác.</w:t>
      </w:r>
    </w:p>
    <w:p w:rsidR="00574CCA" w:rsidRPr="00574CCA" w:rsidRDefault="00574CCA" w:rsidP="00624A14">
      <w:pPr>
        <w:tabs>
          <w:tab w:val="left" w:pos="0"/>
        </w:tabs>
        <w:spacing w:before="120" w:after="120" w:line="240" w:lineRule="auto"/>
        <w:ind w:firstLine="720"/>
        <w:jc w:val="both"/>
        <w:rPr>
          <w:rFonts w:ascii="Times New Roman" w:hAnsi="Times New Roman"/>
          <w:b/>
          <w:sz w:val="28"/>
          <w:szCs w:val="28"/>
        </w:rPr>
      </w:pPr>
      <w:r w:rsidRPr="00574CCA">
        <w:rPr>
          <w:rFonts w:ascii="Times New Roman" w:hAnsi="Times New Roman"/>
          <w:b/>
          <w:sz w:val="28"/>
          <w:szCs w:val="28"/>
        </w:rPr>
        <w:t>V. TỔ CHỨC THỰC HIỆN</w:t>
      </w:r>
    </w:p>
    <w:p w:rsidR="00574CCA" w:rsidRPr="00574CCA" w:rsidRDefault="00574CCA" w:rsidP="00624A14">
      <w:pPr>
        <w:spacing w:before="120" w:after="120" w:line="240" w:lineRule="auto"/>
        <w:ind w:firstLine="720"/>
        <w:jc w:val="both"/>
        <w:rPr>
          <w:rFonts w:ascii="Times New Roman" w:hAnsi="Times New Roman"/>
          <w:b/>
          <w:sz w:val="28"/>
          <w:szCs w:val="28"/>
        </w:rPr>
      </w:pPr>
      <w:r w:rsidRPr="00574CCA">
        <w:rPr>
          <w:rFonts w:ascii="Times New Roman" w:hAnsi="Times New Roman"/>
          <w:b/>
          <w:sz w:val="28"/>
          <w:szCs w:val="28"/>
        </w:rPr>
        <w:t>1. Sở Y tế</w:t>
      </w:r>
    </w:p>
    <w:p w:rsidR="00574CCA" w:rsidRPr="00574CCA" w:rsidRDefault="00574CCA" w:rsidP="00624A14">
      <w:pPr>
        <w:tabs>
          <w:tab w:val="left" w:pos="0"/>
        </w:tabs>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 xml:space="preserve">- Căn cứ diễn biến tình hình dịch bệnh </w:t>
      </w:r>
      <w:proofErr w:type="gramStart"/>
      <w:r w:rsidRPr="00574CCA">
        <w:rPr>
          <w:rFonts w:ascii="Times New Roman" w:hAnsi="Times New Roman"/>
          <w:sz w:val="28"/>
          <w:szCs w:val="28"/>
        </w:rPr>
        <w:t>theo</w:t>
      </w:r>
      <w:proofErr w:type="gramEnd"/>
      <w:r w:rsidRPr="00574CCA">
        <w:rPr>
          <w:rFonts w:ascii="Times New Roman" w:hAnsi="Times New Roman"/>
          <w:sz w:val="28"/>
          <w:szCs w:val="28"/>
        </w:rPr>
        <w:t xml:space="preserve"> các tình huống, phối hợp với Sở Tài chính tham mưu UBND tỉnh đảm bảo kinh phí triển khai các hoạt động phòng, chống dịch bệnh </w:t>
      </w:r>
      <w:r w:rsidR="00BE4E35">
        <w:rPr>
          <w:rFonts w:ascii="Times New Roman" w:hAnsi="Times New Roman"/>
          <w:sz w:val="28"/>
          <w:szCs w:val="28"/>
        </w:rPr>
        <w:t xml:space="preserve">do vi rút </w:t>
      </w:r>
      <w:r w:rsidRPr="00574CCA">
        <w:rPr>
          <w:rFonts w:ascii="Times New Roman" w:hAnsi="Times New Roman"/>
          <w:sz w:val="28"/>
          <w:szCs w:val="28"/>
        </w:rPr>
        <w:t>Zika theo kế hoạch.</w:t>
      </w:r>
    </w:p>
    <w:p w:rsidR="00574CCA" w:rsidRPr="00574CCA" w:rsidRDefault="00574CCA" w:rsidP="00624A14">
      <w:pPr>
        <w:tabs>
          <w:tab w:val="left" w:pos="0"/>
        </w:tabs>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 Phối hợp với các cơ quan chức năng tại các cửa khẩu, lối mở biên giới trên địa bàn tỉnh tăng cường giám sát chặt chẽ, xử lý các đối tượng kiểm dịch y tế biên giới theo đúng quy định, hạn chế đến mức thấp nhất khả năng dịch bệnh do vi rút Zika xâm nhập vào địa bàn tỉnh.</w:t>
      </w:r>
    </w:p>
    <w:p w:rsidR="00574CCA" w:rsidRPr="00574CCA" w:rsidRDefault="00574CCA" w:rsidP="00624A14">
      <w:pPr>
        <w:tabs>
          <w:tab w:val="left" w:pos="0"/>
        </w:tabs>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 Phối hợp với Sở</w:t>
      </w:r>
      <w:r w:rsidR="00E15A58">
        <w:rPr>
          <w:rFonts w:ascii="Times New Roman" w:hAnsi="Times New Roman"/>
          <w:sz w:val="28"/>
          <w:szCs w:val="28"/>
        </w:rPr>
        <w:t xml:space="preserve"> Thông tin &amp; T</w:t>
      </w:r>
      <w:r w:rsidRPr="00574CCA">
        <w:rPr>
          <w:rFonts w:ascii="Times New Roman" w:hAnsi="Times New Roman"/>
          <w:sz w:val="28"/>
          <w:szCs w:val="28"/>
        </w:rPr>
        <w:t>ruyền thông và các đơn vị liên quan tổ chức tuyên truyền đồng thời thông tin kịp thời, chính xác cho người dân về tình hình, sự nguy hiểm của dịch bệnh do vi rút Zika, tránh gây hoang mang cho người dân để người dân chủ động thực hiện các biện pháp phòng bệnh.</w:t>
      </w:r>
    </w:p>
    <w:p w:rsidR="00574CCA" w:rsidRPr="00574CCA" w:rsidRDefault="00574CCA" w:rsidP="00624A14">
      <w:pPr>
        <w:tabs>
          <w:tab w:val="left" w:pos="0"/>
        </w:tabs>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lastRenderedPageBreak/>
        <w:t>- Tổ chức tập huấn nâng cao năng lực giám sát, phát hiện sớm ca bệnh, xử lý ổ dịch, lấy mẫu bệnh phẩm, chẩn đoán, điều trị và kỹ năng truyền thông cho cán bộ tham gia triển khai công tác phòng chống dịch theo hướng dẫn của Bộ Y tế.</w:t>
      </w:r>
    </w:p>
    <w:p w:rsidR="00574CCA" w:rsidRPr="00574CCA" w:rsidRDefault="00574CCA" w:rsidP="00624A14">
      <w:pPr>
        <w:tabs>
          <w:tab w:val="left" w:pos="0"/>
        </w:tabs>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 xml:space="preserve">- Tham mưu UBND tỉnh thực hiện công bố dịch và đề xuất Bộ Y tế công bố dịch khi có đủ điều kiện </w:t>
      </w:r>
      <w:proofErr w:type="gramStart"/>
      <w:r w:rsidRPr="00574CCA">
        <w:rPr>
          <w:rFonts w:ascii="Times New Roman" w:hAnsi="Times New Roman"/>
          <w:sz w:val="28"/>
          <w:szCs w:val="28"/>
        </w:rPr>
        <w:t>theo</w:t>
      </w:r>
      <w:proofErr w:type="gramEnd"/>
      <w:r w:rsidRPr="00574CCA">
        <w:rPr>
          <w:rFonts w:ascii="Times New Roman" w:hAnsi="Times New Roman"/>
          <w:sz w:val="28"/>
          <w:szCs w:val="28"/>
        </w:rPr>
        <w:t xml:space="preserve"> quy định.</w:t>
      </w:r>
    </w:p>
    <w:p w:rsidR="00574CCA" w:rsidRPr="00574CCA" w:rsidRDefault="00574CCA" w:rsidP="00624A14">
      <w:pPr>
        <w:tabs>
          <w:tab w:val="left" w:pos="0"/>
        </w:tabs>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 xml:space="preserve">- Chỉ đạo các đơn vị y tế trên địa bàn tỉnh triển khai các biện pháp </w:t>
      </w:r>
      <w:proofErr w:type="gramStart"/>
      <w:r w:rsidRPr="00574CCA">
        <w:rPr>
          <w:rFonts w:ascii="Times New Roman" w:hAnsi="Times New Roman"/>
          <w:sz w:val="28"/>
          <w:szCs w:val="28"/>
        </w:rPr>
        <w:t>phòng ,</w:t>
      </w:r>
      <w:proofErr w:type="gramEnd"/>
      <w:r w:rsidRPr="00574CCA">
        <w:rPr>
          <w:rFonts w:ascii="Times New Roman" w:hAnsi="Times New Roman"/>
          <w:sz w:val="28"/>
          <w:szCs w:val="28"/>
        </w:rPr>
        <w:t xml:space="preserve"> chống dịch bệnh do vi rút Zika.</w:t>
      </w:r>
    </w:p>
    <w:p w:rsidR="00BE4E35" w:rsidRPr="00574CCA" w:rsidRDefault="00574CCA" w:rsidP="00624A14">
      <w:pPr>
        <w:tabs>
          <w:tab w:val="left" w:pos="0"/>
        </w:tabs>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 xml:space="preserve">- </w:t>
      </w:r>
      <w:r w:rsidR="00BE4E35">
        <w:rPr>
          <w:rFonts w:ascii="Times New Roman" w:hAnsi="Times New Roman"/>
          <w:sz w:val="28"/>
          <w:szCs w:val="28"/>
        </w:rPr>
        <w:t>Kiểm</w:t>
      </w:r>
      <w:r w:rsidRPr="00574CCA">
        <w:rPr>
          <w:rFonts w:ascii="Times New Roman" w:hAnsi="Times New Roman"/>
          <w:sz w:val="28"/>
          <w:szCs w:val="28"/>
        </w:rPr>
        <w:t xml:space="preserve"> tra</w:t>
      </w:r>
      <w:r w:rsidR="00BE4E35">
        <w:rPr>
          <w:rFonts w:ascii="Times New Roman" w:hAnsi="Times New Roman"/>
          <w:sz w:val="28"/>
          <w:szCs w:val="28"/>
        </w:rPr>
        <w:t>,</w:t>
      </w:r>
      <w:r w:rsidRPr="00574CCA">
        <w:rPr>
          <w:rFonts w:ascii="Times New Roman" w:hAnsi="Times New Roman"/>
          <w:sz w:val="28"/>
          <w:szCs w:val="28"/>
        </w:rPr>
        <w:t xml:space="preserve"> đánh giá hiệu quả công tác chủ động phòng, chống dịch bệnh do </w:t>
      </w:r>
      <w:proofErr w:type="gramStart"/>
      <w:r w:rsidRPr="00574CCA">
        <w:rPr>
          <w:rFonts w:ascii="Times New Roman" w:hAnsi="Times New Roman"/>
          <w:sz w:val="28"/>
          <w:szCs w:val="28"/>
        </w:rPr>
        <w:t>vi</w:t>
      </w:r>
      <w:proofErr w:type="gramEnd"/>
      <w:r w:rsidRPr="00574CCA">
        <w:rPr>
          <w:rFonts w:ascii="Times New Roman" w:hAnsi="Times New Roman"/>
          <w:sz w:val="28"/>
          <w:szCs w:val="28"/>
        </w:rPr>
        <w:t xml:space="preserve"> rút Zika của các huyện, thành phố trên địa bàn tỉnh để có các biện pháp xử lý phù hợp.</w:t>
      </w:r>
    </w:p>
    <w:p w:rsidR="00574CCA" w:rsidRPr="00574CCA" w:rsidRDefault="00574CCA" w:rsidP="00624A14">
      <w:pPr>
        <w:spacing w:before="120" w:after="120" w:line="240" w:lineRule="auto"/>
        <w:ind w:firstLine="720"/>
        <w:jc w:val="both"/>
        <w:rPr>
          <w:rFonts w:ascii="Times New Roman" w:hAnsi="Times New Roman"/>
          <w:b/>
          <w:sz w:val="28"/>
          <w:szCs w:val="28"/>
        </w:rPr>
      </w:pPr>
      <w:r w:rsidRPr="00574CCA">
        <w:rPr>
          <w:rFonts w:ascii="Times New Roman" w:hAnsi="Times New Roman"/>
          <w:b/>
          <w:sz w:val="28"/>
          <w:szCs w:val="28"/>
        </w:rPr>
        <w:t xml:space="preserve">2. Sở Thông tin </w:t>
      </w:r>
      <w:r w:rsidR="00E15A58">
        <w:rPr>
          <w:rFonts w:ascii="Times New Roman" w:hAnsi="Times New Roman"/>
          <w:b/>
          <w:sz w:val="28"/>
          <w:szCs w:val="28"/>
        </w:rPr>
        <w:t>và T</w:t>
      </w:r>
      <w:r w:rsidRPr="00574CCA">
        <w:rPr>
          <w:rFonts w:ascii="Times New Roman" w:hAnsi="Times New Roman"/>
          <w:b/>
          <w:sz w:val="28"/>
          <w:szCs w:val="28"/>
        </w:rPr>
        <w:t>ruyền thông</w:t>
      </w:r>
    </w:p>
    <w:p w:rsidR="00574CCA" w:rsidRPr="00574CCA" w:rsidRDefault="00574CCA" w:rsidP="00624A14">
      <w:pPr>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Chỉ đạo các cơ quan báo</w:t>
      </w:r>
      <w:r w:rsidR="00E15A58">
        <w:rPr>
          <w:rFonts w:ascii="Times New Roman" w:hAnsi="Times New Roman"/>
          <w:sz w:val="28"/>
          <w:szCs w:val="28"/>
        </w:rPr>
        <w:t xml:space="preserve"> chí, Đài P</w:t>
      </w:r>
      <w:r w:rsidRPr="00574CCA">
        <w:rPr>
          <w:rFonts w:ascii="Times New Roman" w:hAnsi="Times New Roman"/>
          <w:sz w:val="28"/>
          <w:szCs w:val="28"/>
        </w:rPr>
        <w:t xml:space="preserve">hát thanh và Truyền hình </w:t>
      </w:r>
      <w:r w:rsidR="00E15A58">
        <w:rPr>
          <w:rFonts w:ascii="Times New Roman" w:hAnsi="Times New Roman"/>
          <w:sz w:val="28"/>
          <w:szCs w:val="28"/>
        </w:rPr>
        <w:t xml:space="preserve">của </w:t>
      </w:r>
      <w:r w:rsidRPr="00574CCA">
        <w:rPr>
          <w:rFonts w:ascii="Times New Roman" w:hAnsi="Times New Roman"/>
          <w:sz w:val="28"/>
          <w:szCs w:val="28"/>
        </w:rPr>
        <w:t>tỉnh, phối hợp với ngành Y tế thông tin kịp thời, chính xác về diễn biến tình hình, các biện pháp phòng chống dịch do vi rút Zika để người dân biết và chủ động thực hiện các biện pháp phòng, chống dịch bệnh do virus Zika.</w:t>
      </w:r>
    </w:p>
    <w:p w:rsidR="00574CCA" w:rsidRPr="00574CCA" w:rsidRDefault="00574CCA" w:rsidP="00624A14">
      <w:pPr>
        <w:spacing w:before="120" w:after="120" w:line="240" w:lineRule="auto"/>
        <w:ind w:firstLine="720"/>
        <w:jc w:val="both"/>
        <w:rPr>
          <w:rFonts w:ascii="Times New Roman" w:hAnsi="Times New Roman"/>
          <w:b/>
          <w:bCs/>
          <w:iCs/>
          <w:sz w:val="28"/>
          <w:szCs w:val="28"/>
        </w:rPr>
      </w:pPr>
      <w:r w:rsidRPr="00574CCA">
        <w:rPr>
          <w:rFonts w:ascii="Times New Roman" w:hAnsi="Times New Roman"/>
          <w:b/>
          <w:bCs/>
          <w:iCs/>
          <w:sz w:val="28"/>
          <w:szCs w:val="28"/>
        </w:rPr>
        <w:t>3. Sở Ngoại vụ, Sở Văn hóa, Thể thao và Du lịch, Sở Lao độ</w:t>
      </w:r>
      <w:r w:rsidR="00356EC7">
        <w:rPr>
          <w:rFonts w:ascii="Times New Roman" w:hAnsi="Times New Roman"/>
          <w:b/>
          <w:bCs/>
          <w:iCs/>
          <w:sz w:val="28"/>
          <w:szCs w:val="28"/>
        </w:rPr>
        <w:t>ng, T</w:t>
      </w:r>
      <w:r w:rsidRPr="00574CCA">
        <w:rPr>
          <w:rFonts w:ascii="Times New Roman" w:hAnsi="Times New Roman"/>
          <w:b/>
          <w:bCs/>
          <w:iCs/>
          <w:sz w:val="28"/>
          <w:szCs w:val="28"/>
        </w:rPr>
        <w:t>hương binh và Xã hội</w:t>
      </w:r>
    </w:p>
    <w:p w:rsidR="00574CCA" w:rsidRPr="00574CCA" w:rsidRDefault="00574CCA" w:rsidP="00624A14">
      <w:pPr>
        <w:spacing w:before="120" w:after="120" w:line="240" w:lineRule="auto"/>
        <w:ind w:firstLine="720"/>
        <w:jc w:val="both"/>
        <w:rPr>
          <w:rFonts w:ascii="Times New Roman" w:hAnsi="Times New Roman"/>
          <w:bCs/>
          <w:iCs/>
          <w:sz w:val="28"/>
          <w:szCs w:val="28"/>
        </w:rPr>
      </w:pPr>
      <w:r w:rsidRPr="00574CCA">
        <w:rPr>
          <w:rFonts w:ascii="Times New Roman" w:hAnsi="Times New Roman"/>
          <w:bCs/>
          <w:iCs/>
          <w:sz w:val="28"/>
          <w:szCs w:val="28"/>
        </w:rPr>
        <w:t>Phối hợp với Sở Y tế, UBND các huyện, thành phố, các đơn vị liên quan khuyến nghị người dân không nên đi đến vùng quố</w:t>
      </w:r>
      <w:r w:rsidR="00356EC7">
        <w:rPr>
          <w:rFonts w:ascii="Times New Roman" w:hAnsi="Times New Roman"/>
          <w:bCs/>
          <w:iCs/>
          <w:sz w:val="28"/>
          <w:szCs w:val="28"/>
        </w:rPr>
        <w:t>c gia đang</w:t>
      </w:r>
      <w:r w:rsidRPr="00574CCA">
        <w:rPr>
          <w:rFonts w:ascii="Times New Roman" w:hAnsi="Times New Roman"/>
          <w:bCs/>
          <w:iCs/>
          <w:sz w:val="28"/>
          <w:szCs w:val="28"/>
        </w:rPr>
        <w:t xml:space="preserve"> có dịch bệnh do vi rút Zika, tuyên truyền cho khách du lịch, các đối tượng đến và về từ các nước đang có dịch chủ động phối hợp với cơ quan y tế, các đơn vị liên quan trong việc khai báo, theo dõi sức khỏe, khi có biểu hiện nghi ngờ của dịch bệnh.</w:t>
      </w:r>
    </w:p>
    <w:p w:rsidR="00574CCA" w:rsidRPr="00574CCA" w:rsidRDefault="00574CCA" w:rsidP="00624A14">
      <w:pPr>
        <w:spacing w:before="120" w:after="120" w:line="240" w:lineRule="auto"/>
        <w:ind w:firstLine="720"/>
        <w:jc w:val="both"/>
        <w:rPr>
          <w:rFonts w:ascii="Times New Roman" w:hAnsi="Times New Roman"/>
          <w:b/>
          <w:bCs/>
          <w:iCs/>
          <w:sz w:val="28"/>
          <w:szCs w:val="28"/>
        </w:rPr>
      </w:pPr>
      <w:r w:rsidRPr="00574CCA">
        <w:rPr>
          <w:rFonts w:ascii="Times New Roman" w:hAnsi="Times New Roman"/>
          <w:b/>
          <w:bCs/>
          <w:iCs/>
          <w:sz w:val="28"/>
          <w:szCs w:val="28"/>
        </w:rPr>
        <w:t>4. Sở Tài chính</w:t>
      </w:r>
    </w:p>
    <w:p w:rsidR="00574CCA" w:rsidRPr="00574CCA" w:rsidRDefault="00574CCA" w:rsidP="00624A14">
      <w:pPr>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 xml:space="preserve">Trên cơ sở đề xuất của Sở Y tế tham mưu cho UBND tỉnh, bảo đảm nguồn kinh phí để kịp thời triển khai các biện pháp phòng, chống dịch bệnh do </w:t>
      </w:r>
      <w:proofErr w:type="gramStart"/>
      <w:r w:rsidRPr="00574CCA">
        <w:rPr>
          <w:rFonts w:ascii="Times New Roman" w:hAnsi="Times New Roman"/>
          <w:sz w:val="28"/>
          <w:szCs w:val="28"/>
        </w:rPr>
        <w:t>vi</w:t>
      </w:r>
      <w:proofErr w:type="gramEnd"/>
      <w:r w:rsidRPr="00574CCA">
        <w:rPr>
          <w:rFonts w:ascii="Times New Roman" w:hAnsi="Times New Roman"/>
          <w:sz w:val="28"/>
          <w:szCs w:val="28"/>
        </w:rPr>
        <w:t xml:space="preserve"> rút Zika theo kế hoạch.</w:t>
      </w:r>
    </w:p>
    <w:p w:rsidR="00574CCA" w:rsidRPr="00574CCA" w:rsidRDefault="00574CCA" w:rsidP="00624A14">
      <w:pPr>
        <w:spacing w:before="120" w:after="120" w:line="240" w:lineRule="auto"/>
        <w:ind w:firstLine="720"/>
        <w:jc w:val="both"/>
        <w:rPr>
          <w:rFonts w:ascii="Times New Roman" w:hAnsi="Times New Roman"/>
          <w:b/>
          <w:sz w:val="28"/>
          <w:szCs w:val="28"/>
        </w:rPr>
      </w:pPr>
      <w:r w:rsidRPr="00574CCA">
        <w:rPr>
          <w:rFonts w:ascii="Times New Roman" w:hAnsi="Times New Roman"/>
          <w:b/>
          <w:sz w:val="28"/>
          <w:szCs w:val="28"/>
        </w:rPr>
        <w:t>5. Bộ Chỉ huy Quân sự tỉnh, Bộ Chỉ huy Bộ đội Biên phòng tỉnh</w:t>
      </w:r>
    </w:p>
    <w:p w:rsidR="00574CCA" w:rsidRPr="00574CCA" w:rsidRDefault="00574CCA" w:rsidP="00624A14">
      <w:pPr>
        <w:shd w:val="clear" w:color="auto" w:fill="FFFFFF"/>
        <w:spacing w:before="120" w:after="120" w:line="240" w:lineRule="auto"/>
        <w:ind w:firstLine="720"/>
        <w:jc w:val="both"/>
        <w:rPr>
          <w:rFonts w:ascii="Times New Roman" w:hAnsi="Times New Roman"/>
          <w:bCs/>
          <w:sz w:val="28"/>
          <w:szCs w:val="28"/>
        </w:rPr>
      </w:pPr>
      <w:r w:rsidRPr="00574CCA">
        <w:rPr>
          <w:rFonts w:ascii="Times New Roman" w:hAnsi="Times New Roman"/>
          <w:bCs/>
          <w:sz w:val="28"/>
          <w:szCs w:val="28"/>
        </w:rPr>
        <w:t xml:space="preserve">Chỉ đạo các lực lượng và quân y triển khai công tác phòng, chống dịch bệnh do </w:t>
      </w:r>
      <w:proofErr w:type="gramStart"/>
      <w:r w:rsidRPr="00574CCA">
        <w:rPr>
          <w:rFonts w:ascii="Times New Roman" w:hAnsi="Times New Roman"/>
          <w:bCs/>
          <w:sz w:val="28"/>
          <w:szCs w:val="28"/>
        </w:rPr>
        <w:t>vi</w:t>
      </w:r>
      <w:proofErr w:type="gramEnd"/>
      <w:r w:rsidRPr="00574CCA">
        <w:rPr>
          <w:rFonts w:ascii="Times New Roman" w:hAnsi="Times New Roman"/>
          <w:bCs/>
          <w:sz w:val="28"/>
          <w:szCs w:val="28"/>
        </w:rPr>
        <w:t xml:space="preserve"> rút Zika tại các đơn vị. Phối hợ</w:t>
      </w:r>
      <w:r w:rsidR="00DC6920">
        <w:rPr>
          <w:rFonts w:ascii="Times New Roman" w:hAnsi="Times New Roman"/>
          <w:bCs/>
          <w:sz w:val="28"/>
          <w:szCs w:val="28"/>
        </w:rPr>
        <w:t>p Quân -</w:t>
      </w:r>
      <w:r w:rsidRPr="00574CCA">
        <w:rPr>
          <w:rFonts w:ascii="Times New Roman" w:hAnsi="Times New Roman"/>
          <w:bCs/>
          <w:sz w:val="28"/>
          <w:szCs w:val="28"/>
        </w:rPr>
        <w:t xml:space="preserve"> Dân y trong các tình huống khẩn cấp, sẵn sàng hỗ trợ phòng chống dịch bệnh do </w:t>
      </w:r>
      <w:proofErr w:type="gramStart"/>
      <w:r w:rsidRPr="00574CCA">
        <w:rPr>
          <w:rFonts w:ascii="Times New Roman" w:hAnsi="Times New Roman"/>
          <w:bCs/>
          <w:sz w:val="28"/>
          <w:szCs w:val="28"/>
        </w:rPr>
        <w:t>vi</w:t>
      </w:r>
      <w:proofErr w:type="gramEnd"/>
      <w:r w:rsidRPr="00574CCA">
        <w:rPr>
          <w:rFonts w:ascii="Times New Roman" w:hAnsi="Times New Roman"/>
          <w:bCs/>
          <w:sz w:val="28"/>
          <w:szCs w:val="28"/>
        </w:rPr>
        <w:t xml:space="preserve"> rút Zika cho địa phương khi có yêu cầu.</w:t>
      </w:r>
    </w:p>
    <w:p w:rsidR="00574CCA" w:rsidRPr="00574CCA" w:rsidRDefault="00574CCA" w:rsidP="00624A14">
      <w:pPr>
        <w:spacing w:before="120" w:after="120" w:line="240" w:lineRule="auto"/>
        <w:ind w:firstLine="720"/>
        <w:jc w:val="both"/>
        <w:rPr>
          <w:rFonts w:ascii="Times New Roman" w:hAnsi="Times New Roman"/>
          <w:b/>
          <w:sz w:val="28"/>
          <w:szCs w:val="28"/>
        </w:rPr>
      </w:pPr>
      <w:r w:rsidRPr="00574CCA">
        <w:rPr>
          <w:rFonts w:ascii="Times New Roman" w:hAnsi="Times New Roman"/>
          <w:b/>
          <w:sz w:val="28"/>
          <w:szCs w:val="28"/>
        </w:rPr>
        <w:t xml:space="preserve">6. Công </w:t>
      </w:r>
      <w:proofErr w:type="gramStart"/>
      <w:r w:rsidRPr="00574CCA">
        <w:rPr>
          <w:rFonts w:ascii="Times New Roman" w:hAnsi="Times New Roman"/>
          <w:b/>
          <w:sz w:val="28"/>
          <w:szCs w:val="28"/>
        </w:rPr>
        <w:t>an</w:t>
      </w:r>
      <w:proofErr w:type="gramEnd"/>
      <w:r w:rsidRPr="00574CCA">
        <w:rPr>
          <w:rFonts w:ascii="Times New Roman" w:hAnsi="Times New Roman"/>
          <w:b/>
          <w:sz w:val="28"/>
          <w:szCs w:val="28"/>
        </w:rPr>
        <w:t xml:space="preserve"> tỉnh</w:t>
      </w:r>
    </w:p>
    <w:p w:rsidR="00574CCA" w:rsidRPr="00574CCA" w:rsidRDefault="00574CCA" w:rsidP="00624A14">
      <w:pPr>
        <w:shd w:val="clear" w:color="auto" w:fill="FFFFFF"/>
        <w:spacing w:before="120" w:after="120" w:line="240" w:lineRule="auto"/>
        <w:ind w:firstLine="720"/>
        <w:jc w:val="both"/>
        <w:rPr>
          <w:rFonts w:ascii="Times New Roman" w:hAnsi="Times New Roman"/>
          <w:bCs/>
          <w:sz w:val="28"/>
          <w:szCs w:val="28"/>
        </w:rPr>
      </w:pPr>
      <w:r w:rsidRPr="00574CCA">
        <w:rPr>
          <w:rFonts w:ascii="Times New Roman" w:hAnsi="Times New Roman"/>
          <w:bCs/>
          <w:sz w:val="28"/>
          <w:szCs w:val="28"/>
        </w:rPr>
        <w:t xml:space="preserve">Đảm bảo </w:t>
      </w:r>
      <w:proofErr w:type="gramStart"/>
      <w:r w:rsidRPr="00574CCA">
        <w:rPr>
          <w:rFonts w:ascii="Times New Roman" w:hAnsi="Times New Roman"/>
          <w:bCs/>
          <w:sz w:val="28"/>
          <w:szCs w:val="28"/>
        </w:rPr>
        <w:t>an</w:t>
      </w:r>
      <w:proofErr w:type="gramEnd"/>
      <w:r w:rsidRPr="00574CCA">
        <w:rPr>
          <w:rFonts w:ascii="Times New Roman" w:hAnsi="Times New Roman"/>
          <w:bCs/>
          <w:sz w:val="28"/>
          <w:szCs w:val="28"/>
        </w:rPr>
        <w:t xml:space="preserve"> ninh trật tự, an toàn xã hội nơi xảy ra dịch bệnh Zika. Hỗ trợ lực lượng chuyên môn trong công tác kiểm soát lưu thông ra vào vùng dịch.</w:t>
      </w:r>
    </w:p>
    <w:p w:rsidR="00574CCA" w:rsidRPr="00574CCA" w:rsidRDefault="00574CCA" w:rsidP="00624A14">
      <w:pPr>
        <w:shd w:val="clear" w:color="auto" w:fill="FFFFFF"/>
        <w:spacing w:before="120" w:after="120" w:line="240" w:lineRule="auto"/>
        <w:ind w:firstLine="720"/>
        <w:jc w:val="both"/>
        <w:rPr>
          <w:rFonts w:ascii="Times New Roman" w:hAnsi="Times New Roman"/>
          <w:b/>
          <w:bCs/>
          <w:sz w:val="28"/>
          <w:szCs w:val="28"/>
        </w:rPr>
      </w:pPr>
      <w:r w:rsidRPr="00574CCA">
        <w:rPr>
          <w:rFonts w:ascii="Times New Roman" w:hAnsi="Times New Roman"/>
          <w:b/>
          <w:bCs/>
          <w:sz w:val="28"/>
          <w:szCs w:val="28"/>
        </w:rPr>
        <w:t xml:space="preserve">7. Đề nghị Ủy ban MTTQ và các </w:t>
      </w:r>
      <w:r w:rsidR="00DC6920">
        <w:rPr>
          <w:rFonts w:ascii="Times New Roman" w:hAnsi="Times New Roman"/>
          <w:b/>
          <w:bCs/>
          <w:sz w:val="28"/>
          <w:szCs w:val="28"/>
        </w:rPr>
        <w:t xml:space="preserve">tổ chức </w:t>
      </w:r>
      <w:r w:rsidRPr="00574CCA">
        <w:rPr>
          <w:rFonts w:ascii="Times New Roman" w:hAnsi="Times New Roman"/>
          <w:b/>
          <w:bCs/>
          <w:sz w:val="28"/>
          <w:szCs w:val="28"/>
        </w:rPr>
        <w:t>Đoàn thể tỉ</w:t>
      </w:r>
      <w:r w:rsidR="00DC6920">
        <w:rPr>
          <w:rFonts w:ascii="Times New Roman" w:hAnsi="Times New Roman"/>
          <w:b/>
          <w:bCs/>
          <w:sz w:val="28"/>
          <w:szCs w:val="28"/>
        </w:rPr>
        <w:t>nh và các s</w:t>
      </w:r>
      <w:r w:rsidRPr="00574CCA">
        <w:rPr>
          <w:rFonts w:ascii="Times New Roman" w:hAnsi="Times New Roman"/>
          <w:b/>
          <w:bCs/>
          <w:sz w:val="28"/>
          <w:szCs w:val="28"/>
        </w:rPr>
        <w:t>ở, ngành khác</w:t>
      </w:r>
    </w:p>
    <w:p w:rsidR="00574CCA" w:rsidRPr="00574CCA" w:rsidRDefault="00574CCA" w:rsidP="00624A14">
      <w:pPr>
        <w:shd w:val="clear" w:color="auto" w:fill="FFFFFF"/>
        <w:spacing w:before="120" w:after="120" w:line="240" w:lineRule="auto"/>
        <w:ind w:firstLine="720"/>
        <w:jc w:val="both"/>
        <w:rPr>
          <w:rFonts w:ascii="Times New Roman" w:hAnsi="Times New Roman"/>
          <w:sz w:val="28"/>
          <w:szCs w:val="28"/>
        </w:rPr>
      </w:pPr>
      <w:r w:rsidRPr="00574CCA">
        <w:rPr>
          <w:rFonts w:ascii="Times New Roman" w:hAnsi="Times New Roman"/>
          <w:b/>
          <w:bCs/>
          <w:sz w:val="28"/>
          <w:szCs w:val="28"/>
        </w:rPr>
        <w:lastRenderedPageBreak/>
        <w:t xml:space="preserve"> </w:t>
      </w:r>
      <w:r w:rsidRPr="00574CCA">
        <w:rPr>
          <w:rFonts w:ascii="Times New Roman" w:hAnsi="Times New Roman"/>
          <w:sz w:val="28"/>
          <w:szCs w:val="28"/>
        </w:rPr>
        <w:t xml:space="preserve">Phối hợp với các cấp, các ngành liên quan chỉ đạo và triển khai các hoạt động phòng, chống dịch bệnh do </w:t>
      </w:r>
      <w:proofErr w:type="gramStart"/>
      <w:r w:rsidRPr="00574CCA">
        <w:rPr>
          <w:rFonts w:ascii="Times New Roman" w:hAnsi="Times New Roman"/>
          <w:sz w:val="28"/>
          <w:szCs w:val="28"/>
        </w:rPr>
        <w:t>vi</w:t>
      </w:r>
      <w:proofErr w:type="gramEnd"/>
      <w:r w:rsidRPr="00574CCA">
        <w:rPr>
          <w:rFonts w:ascii="Times New Roman" w:hAnsi="Times New Roman"/>
          <w:sz w:val="28"/>
          <w:szCs w:val="28"/>
        </w:rPr>
        <w:t xml:space="preserve"> rút Zika trên địa bàn tỉnh theo nội dung kế hoạch.</w:t>
      </w:r>
    </w:p>
    <w:p w:rsidR="00574CCA" w:rsidRPr="00574CCA" w:rsidRDefault="00574CCA" w:rsidP="00624A14">
      <w:pPr>
        <w:spacing w:before="120" w:after="120" w:line="240" w:lineRule="auto"/>
        <w:ind w:firstLine="720"/>
        <w:jc w:val="both"/>
        <w:rPr>
          <w:rFonts w:ascii="Times New Roman" w:hAnsi="Times New Roman"/>
          <w:b/>
          <w:sz w:val="28"/>
          <w:szCs w:val="28"/>
        </w:rPr>
      </w:pPr>
      <w:r w:rsidRPr="00574CCA">
        <w:rPr>
          <w:rFonts w:ascii="Times New Roman" w:hAnsi="Times New Roman"/>
          <w:b/>
          <w:sz w:val="28"/>
          <w:szCs w:val="28"/>
        </w:rPr>
        <w:t>8. Ủy ban nhân dân huyện, thành phố</w:t>
      </w:r>
    </w:p>
    <w:p w:rsidR="00574CCA" w:rsidRPr="00574CCA" w:rsidRDefault="00574CCA" w:rsidP="00624A14">
      <w:pPr>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 xml:space="preserve">- Chủ động xây dựng kế hoạch và bố trí kinh phí cho hoạt động phòng chống dịch bệnh do </w:t>
      </w:r>
      <w:proofErr w:type="gramStart"/>
      <w:r w:rsidRPr="00574CCA">
        <w:rPr>
          <w:rFonts w:ascii="Times New Roman" w:hAnsi="Times New Roman"/>
          <w:sz w:val="28"/>
          <w:szCs w:val="28"/>
        </w:rPr>
        <w:t>vi</w:t>
      </w:r>
      <w:proofErr w:type="gramEnd"/>
      <w:r w:rsidRPr="00574CCA">
        <w:rPr>
          <w:rFonts w:ascii="Times New Roman" w:hAnsi="Times New Roman"/>
          <w:sz w:val="28"/>
          <w:szCs w:val="28"/>
        </w:rPr>
        <w:t xml:space="preserve"> rút Zika từ nguồn kinh phí của địa phương.</w:t>
      </w:r>
    </w:p>
    <w:p w:rsidR="00574CCA" w:rsidRPr="00574CCA" w:rsidRDefault="00574CCA" w:rsidP="00624A14">
      <w:pPr>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 Kiệ</w:t>
      </w:r>
      <w:r w:rsidR="00DC6920">
        <w:rPr>
          <w:rFonts w:ascii="Times New Roman" w:hAnsi="Times New Roman"/>
          <w:sz w:val="28"/>
          <w:szCs w:val="28"/>
        </w:rPr>
        <w:t>n toàn Ban C</w:t>
      </w:r>
      <w:r w:rsidRPr="00574CCA">
        <w:rPr>
          <w:rFonts w:ascii="Times New Roman" w:hAnsi="Times New Roman"/>
          <w:sz w:val="28"/>
          <w:szCs w:val="28"/>
        </w:rPr>
        <w:t xml:space="preserve">hỉ đạo phòng, chống dịch, phân công nhiệm vụ cụ thể cho các thành viên trực tiếp </w:t>
      </w:r>
      <w:proofErr w:type="gramStart"/>
      <w:r w:rsidRPr="00574CCA">
        <w:rPr>
          <w:rFonts w:ascii="Times New Roman" w:hAnsi="Times New Roman"/>
          <w:sz w:val="28"/>
          <w:szCs w:val="28"/>
        </w:rPr>
        <w:t>theo</w:t>
      </w:r>
      <w:proofErr w:type="gramEnd"/>
      <w:r w:rsidRPr="00574CCA">
        <w:rPr>
          <w:rFonts w:ascii="Times New Roman" w:hAnsi="Times New Roman"/>
          <w:sz w:val="28"/>
          <w:szCs w:val="28"/>
        </w:rPr>
        <w:t xml:space="preserve"> dõi và chỉ đạo các hoạt động phòng, chống dịch bệnh do vi rút Zika theo từng tình huống cụ thể.</w:t>
      </w:r>
    </w:p>
    <w:p w:rsidR="00574CCA" w:rsidRPr="00574CCA" w:rsidRDefault="00574CCA" w:rsidP="00624A14">
      <w:pPr>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 xml:space="preserve">- Thành lập các đoàn kiểm tra công tác triển khai kế hoạch phòng, chống dịch bệnh do </w:t>
      </w:r>
      <w:proofErr w:type="gramStart"/>
      <w:r w:rsidRPr="00574CCA">
        <w:rPr>
          <w:rFonts w:ascii="Times New Roman" w:hAnsi="Times New Roman"/>
          <w:sz w:val="28"/>
          <w:szCs w:val="28"/>
        </w:rPr>
        <w:t>vi</w:t>
      </w:r>
      <w:proofErr w:type="gramEnd"/>
      <w:r w:rsidRPr="00574CCA">
        <w:rPr>
          <w:rFonts w:ascii="Times New Roman" w:hAnsi="Times New Roman"/>
          <w:sz w:val="28"/>
          <w:szCs w:val="28"/>
        </w:rPr>
        <w:t xml:space="preserve"> rút Zika của các ngành</w:t>
      </w:r>
      <w:r w:rsidR="00DC6920">
        <w:rPr>
          <w:rFonts w:ascii="Times New Roman" w:hAnsi="Times New Roman"/>
          <w:sz w:val="28"/>
          <w:szCs w:val="28"/>
        </w:rPr>
        <w:t>, đơn vị</w:t>
      </w:r>
      <w:r w:rsidRPr="00574CCA">
        <w:rPr>
          <w:rFonts w:ascii="Times New Roman" w:hAnsi="Times New Roman"/>
          <w:sz w:val="28"/>
          <w:szCs w:val="28"/>
        </w:rPr>
        <w:t xml:space="preserve">. Huy động lực lượng của các ban, ngành, đoàn thể, các tổ chức xã hội tham gia vào công tác phòng chống dịch Zika, công tác đảm bảo </w:t>
      </w:r>
      <w:proofErr w:type="gramStart"/>
      <w:r w:rsidRPr="00574CCA">
        <w:rPr>
          <w:rFonts w:ascii="Times New Roman" w:hAnsi="Times New Roman"/>
          <w:sz w:val="28"/>
          <w:szCs w:val="28"/>
        </w:rPr>
        <w:t>an</w:t>
      </w:r>
      <w:proofErr w:type="gramEnd"/>
      <w:r w:rsidRPr="00574CCA">
        <w:rPr>
          <w:rFonts w:ascii="Times New Roman" w:hAnsi="Times New Roman"/>
          <w:sz w:val="28"/>
          <w:szCs w:val="28"/>
        </w:rPr>
        <w:t xml:space="preserve"> ninh trật tự khi có dịch xảy ra trên địa bàn.</w:t>
      </w:r>
    </w:p>
    <w:p w:rsidR="00574CCA" w:rsidRPr="00BE4E35" w:rsidRDefault="00574CCA" w:rsidP="00624A14">
      <w:pPr>
        <w:shd w:val="clear" w:color="auto" w:fill="FFFFFF"/>
        <w:spacing w:before="120" w:after="120" w:line="240" w:lineRule="auto"/>
        <w:ind w:firstLine="720"/>
        <w:jc w:val="both"/>
        <w:rPr>
          <w:rFonts w:ascii="Times New Roman" w:hAnsi="Times New Roman"/>
          <w:sz w:val="28"/>
          <w:szCs w:val="28"/>
        </w:rPr>
      </w:pPr>
      <w:r w:rsidRPr="00574CCA">
        <w:rPr>
          <w:rFonts w:ascii="Times New Roman" w:hAnsi="Times New Roman"/>
          <w:sz w:val="28"/>
          <w:szCs w:val="28"/>
        </w:rPr>
        <w:t xml:space="preserve">- Chỉ đạo UBND các xã, phường, thị trấn chủ động triển khai các hoạt động phòng chống dịch bệnh do </w:t>
      </w:r>
      <w:proofErr w:type="gramStart"/>
      <w:r w:rsidRPr="00574CCA">
        <w:rPr>
          <w:rFonts w:ascii="Times New Roman" w:hAnsi="Times New Roman"/>
          <w:sz w:val="28"/>
          <w:szCs w:val="28"/>
        </w:rPr>
        <w:t>vi</w:t>
      </w:r>
      <w:proofErr w:type="gramEnd"/>
      <w:r w:rsidRPr="00574CCA">
        <w:rPr>
          <w:rFonts w:ascii="Times New Roman" w:hAnsi="Times New Roman"/>
          <w:sz w:val="28"/>
          <w:szCs w:val="28"/>
        </w:rPr>
        <w:t xml:space="preserve"> rút Zika tại đị</w:t>
      </w:r>
      <w:r w:rsidR="00BE4E35">
        <w:rPr>
          <w:rFonts w:ascii="Times New Roman" w:hAnsi="Times New Roman"/>
          <w:sz w:val="28"/>
          <w:szCs w:val="28"/>
        </w:rPr>
        <w:t>a phương.</w:t>
      </w:r>
    </w:p>
    <w:p w:rsidR="00314464" w:rsidRDefault="00314464" w:rsidP="00624A14">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es-ES_tradnl"/>
        </w:rPr>
      </w:pPr>
      <w:r w:rsidRPr="00574CCA">
        <w:rPr>
          <w:rFonts w:ascii="Times New Roman" w:eastAsia="Times New Roman" w:hAnsi="Times New Roman" w:cs="Times New Roman"/>
          <w:color w:val="000000" w:themeColor="text1"/>
          <w:sz w:val="28"/>
          <w:szCs w:val="28"/>
          <w:lang w:val="es-ES_tradnl"/>
        </w:rPr>
        <w:t>Căn cứ nội dung Kế hoạch này, Ủy</w:t>
      </w:r>
      <w:r w:rsidR="00DC6920">
        <w:rPr>
          <w:rFonts w:ascii="Times New Roman" w:eastAsia="Times New Roman" w:hAnsi="Times New Roman" w:cs="Times New Roman"/>
          <w:color w:val="000000" w:themeColor="text1"/>
          <w:sz w:val="28"/>
          <w:szCs w:val="28"/>
          <w:lang w:val="es-ES_tradnl"/>
        </w:rPr>
        <w:t xml:space="preserve"> ban nhân dân tỉnh yêu cầu các sở, ban, ngành liên quan</w:t>
      </w:r>
      <w:r w:rsidRPr="00574CCA">
        <w:rPr>
          <w:rFonts w:ascii="Times New Roman" w:eastAsia="Times New Roman" w:hAnsi="Times New Roman" w:cs="Times New Roman"/>
          <w:color w:val="000000" w:themeColor="text1"/>
          <w:sz w:val="28"/>
          <w:szCs w:val="28"/>
          <w:lang w:val="es-ES_tradnl"/>
        </w:rPr>
        <w:t>, UBND các huyện, thành phố triển khai, thực hiện</w:t>
      </w:r>
      <w:proofErr w:type="gramStart"/>
      <w:r w:rsidRPr="00574CCA">
        <w:rPr>
          <w:rFonts w:ascii="Times New Roman" w:eastAsia="Times New Roman" w:hAnsi="Times New Roman" w:cs="Times New Roman"/>
          <w:color w:val="000000" w:themeColor="text1"/>
          <w:sz w:val="28"/>
          <w:szCs w:val="28"/>
          <w:lang w:val="es-ES_tradnl"/>
        </w:rPr>
        <w:t>./</w:t>
      </w:r>
      <w:proofErr w:type="gramEnd"/>
      <w:r w:rsidRPr="00574CCA">
        <w:rPr>
          <w:rFonts w:ascii="Times New Roman" w:eastAsia="Times New Roman" w:hAnsi="Times New Roman" w:cs="Times New Roman"/>
          <w:color w:val="000000" w:themeColor="text1"/>
          <w:sz w:val="28"/>
          <w:szCs w:val="28"/>
          <w:lang w:val="es-ES_tradnl"/>
        </w:rPr>
        <w:t>.</w:t>
      </w:r>
    </w:p>
    <w:p w:rsidR="00DC6920" w:rsidRPr="00574CCA" w:rsidRDefault="00DC6920" w:rsidP="00511642">
      <w:pPr>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lang w:val="es-ES_trad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4326"/>
      </w:tblGrid>
      <w:tr w:rsidR="00314464" w:rsidRPr="00574CCA" w:rsidTr="00F03A76">
        <w:trPr>
          <w:jc w:val="center"/>
        </w:trPr>
        <w:tc>
          <w:tcPr>
            <w:tcW w:w="5277" w:type="dxa"/>
          </w:tcPr>
          <w:p w:rsidR="00314464" w:rsidRPr="00BE4E35" w:rsidRDefault="00314464" w:rsidP="00314464">
            <w:pPr>
              <w:tabs>
                <w:tab w:val="num" w:pos="327"/>
              </w:tabs>
              <w:jc w:val="both"/>
              <w:rPr>
                <w:b/>
                <w:i/>
                <w:sz w:val="24"/>
                <w:szCs w:val="24"/>
                <w:lang w:val="es-ES_tradnl"/>
              </w:rPr>
            </w:pPr>
            <w:r w:rsidRPr="00BE4E35">
              <w:rPr>
                <w:b/>
                <w:i/>
                <w:sz w:val="24"/>
                <w:szCs w:val="24"/>
                <w:lang w:val="es-ES_tradnl"/>
              </w:rPr>
              <w:t>Nơi nhận:</w:t>
            </w:r>
          </w:p>
          <w:p w:rsidR="00314464" w:rsidRPr="00BE4E35" w:rsidRDefault="00314464" w:rsidP="00BE4E35">
            <w:pPr>
              <w:spacing w:before="120"/>
              <w:jc w:val="both"/>
              <w:rPr>
                <w:sz w:val="22"/>
                <w:szCs w:val="22"/>
                <w:lang w:val="es-ES_tradnl"/>
              </w:rPr>
            </w:pPr>
            <w:r w:rsidRPr="00BE4E35">
              <w:rPr>
                <w:sz w:val="22"/>
                <w:szCs w:val="22"/>
                <w:lang w:val="es-ES_tradnl"/>
              </w:rPr>
              <w:t>- Bộ Y tế;</w:t>
            </w:r>
          </w:p>
          <w:p w:rsidR="00314464" w:rsidRPr="00BE4E35" w:rsidRDefault="00314464" w:rsidP="00314464">
            <w:pPr>
              <w:jc w:val="both"/>
              <w:rPr>
                <w:sz w:val="22"/>
                <w:szCs w:val="22"/>
                <w:lang w:val="es-ES_tradnl"/>
              </w:rPr>
            </w:pPr>
            <w:r w:rsidRPr="00BE4E35">
              <w:rPr>
                <w:sz w:val="22"/>
                <w:szCs w:val="22"/>
                <w:lang w:val="es-ES_tradnl"/>
              </w:rPr>
              <w:t>- TT: Tỉnh ủy, HĐND tỉnh;</w:t>
            </w:r>
          </w:p>
          <w:p w:rsidR="00314464" w:rsidRPr="00BE4E35" w:rsidRDefault="00314464" w:rsidP="00314464">
            <w:pPr>
              <w:jc w:val="both"/>
              <w:rPr>
                <w:sz w:val="22"/>
                <w:szCs w:val="22"/>
                <w:lang w:val="es-ES_tradnl"/>
              </w:rPr>
            </w:pPr>
            <w:r w:rsidRPr="00BE4E35">
              <w:rPr>
                <w:sz w:val="22"/>
                <w:szCs w:val="22"/>
                <w:lang w:val="es-ES_tradnl"/>
              </w:rPr>
              <w:t>- CT, các PCT UBND tỉnh;</w:t>
            </w:r>
          </w:p>
          <w:p w:rsidR="00314464" w:rsidRPr="00BE4E35" w:rsidRDefault="00314464" w:rsidP="00314464">
            <w:pPr>
              <w:jc w:val="both"/>
              <w:rPr>
                <w:sz w:val="22"/>
                <w:szCs w:val="22"/>
                <w:lang w:val="es-ES_tradnl"/>
              </w:rPr>
            </w:pPr>
            <w:r w:rsidRPr="00BE4E35">
              <w:rPr>
                <w:sz w:val="22"/>
                <w:szCs w:val="22"/>
                <w:lang w:val="es-ES_tradnl"/>
              </w:rPr>
              <w:t>- Cục Y tế dự phòng;</w:t>
            </w:r>
          </w:p>
          <w:p w:rsidR="00314464" w:rsidRPr="00BE4E35" w:rsidRDefault="00314464" w:rsidP="00314464">
            <w:pPr>
              <w:jc w:val="both"/>
              <w:rPr>
                <w:sz w:val="22"/>
                <w:szCs w:val="22"/>
                <w:lang w:val="es-ES_tradnl"/>
              </w:rPr>
            </w:pPr>
            <w:r w:rsidRPr="00BE4E35">
              <w:rPr>
                <w:sz w:val="22"/>
                <w:szCs w:val="22"/>
                <w:lang w:val="es-ES_tradnl"/>
              </w:rPr>
              <w:t>- Viện vệ sinh Dịch tễ T</w:t>
            </w:r>
            <w:r w:rsidR="00624A14">
              <w:rPr>
                <w:sz w:val="22"/>
                <w:szCs w:val="22"/>
                <w:lang w:val="es-ES_tradnl"/>
              </w:rPr>
              <w:t>W</w:t>
            </w:r>
            <w:r w:rsidRPr="00BE4E35">
              <w:rPr>
                <w:sz w:val="22"/>
                <w:szCs w:val="22"/>
                <w:lang w:val="es-ES_tradnl"/>
              </w:rPr>
              <w:t>;</w:t>
            </w:r>
          </w:p>
          <w:p w:rsidR="00314464" w:rsidRPr="00BE4E35" w:rsidRDefault="00DC6920" w:rsidP="00314464">
            <w:pPr>
              <w:jc w:val="both"/>
              <w:rPr>
                <w:sz w:val="22"/>
                <w:szCs w:val="22"/>
                <w:lang w:val="es-ES_tradnl"/>
              </w:rPr>
            </w:pPr>
            <w:r>
              <w:rPr>
                <w:sz w:val="22"/>
                <w:szCs w:val="22"/>
                <w:lang w:val="es-ES_tradnl"/>
              </w:rPr>
              <w:t>- Các s</w:t>
            </w:r>
            <w:r w:rsidR="00314464" w:rsidRPr="00BE4E35">
              <w:rPr>
                <w:sz w:val="22"/>
                <w:szCs w:val="22"/>
                <w:lang w:val="es-ES_tradnl"/>
              </w:rPr>
              <w:t>ở, ban, ngành, đoàn thể tỉnh;</w:t>
            </w:r>
          </w:p>
          <w:p w:rsidR="00314464" w:rsidRPr="00BE4E35" w:rsidRDefault="00314464" w:rsidP="00314464">
            <w:pPr>
              <w:jc w:val="both"/>
              <w:rPr>
                <w:sz w:val="22"/>
                <w:szCs w:val="22"/>
                <w:lang w:val="es-ES_tradnl"/>
              </w:rPr>
            </w:pPr>
            <w:r w:rsidRPr="00BE4E35">
              <w:rPr>
                <w:sz w:val="22"/>
                <w:szCs w:val="22"/>
                <w:lang w:val="es-ES_tradnl"/>
              </w:rPr>
              <w:t>- UBND các huyện, thành phố;</w:t>
            </w:r>
          </w:p>
          <w:p w:rsidR="00314464" w:rsidRPr="00574CCA" w:rsidRDefault="00314464" w:rsidP="00314464">
            <w:pPr>
              <w:jc w:val="both"/>
              <w:rPr>
                <w:sz w:val="28"/>
                <w:szCs w:val="28"/>
                <w:lang w:val="es-ES"/>
              </w:rPr>
            </w:pPr>
            <w:r w:rsidRPr="00BE4E35">
              <w:rPr>
                <w:sz w:val="22"/>
                <w:szCs w:val="22"/>
                <w:lang w:val="es-ES"/>
              </w:rPr>
              <w:t>- Lưu: VT,</w:t>
            </w:r>
            <w:r w:rsidR="00DC6920">
              <w:rPr>
                <w:sz w:val="22"/>
                <w:szCs w:val="22"/>
                <w:lang w:val="es-ES"/>
              </w:rPr>
              <w:t xml:space="preserve"> </w:t>
            </w:r>
            <w:r w:rsidRPr="00BE4E35">
              <w:rPr>
                <w:sz w:val="22"/>
                <w:szCs w:val="22"/>
                <w:lang w:val="es-ES"/>
              </w:rPr>
              <w:t>VX.</w:t>
            </w:r>
          </w:p>
        </w:tc>
        <w:tc>
          <w:tcPr>
            <w:tcW w:w="4602" w:type="dxa"/>
          </w:tcPr>
          <w:p w:rsidR="00314464" w:rsidRPr="00574CCA" w:rsidRDefault="00314464" w:rsidP="00314464">
            <w:pPr>
              <w:ind w:right="-306"/>
              <w:jc w:val="center"/>
              <w:rPr>
                <w:b/>
                <w:sz w:val="28"/>
                <w:szCs w:val="28"/>
                <w:lang w:val="es-ES_tradnl"/>
              </w:rPr>
            </w:pPr>
            <w:r w:rsidRPr="00574CCA">
              <w:rPr>
                <w:b/>
                <w:sz w:val="28"/>
                <w:szCs w:val="28"/>
                <w:lang w:val="es-ES_tradnl"/>
              </w:rPr>
              <w:t>TM. ỦY BAN NHÂN DÂN</w:t>
            </w:r>
          </w:p>
          <w:p w:rsidR="00314464" w:rsidRPr="00574CCA" w:rsidRDefault="00624A14" w:rsidP="00314464">
            <w:pPr>
              <w:ind w:right="-306"/>
              <w:jc w:val="center"/>
              <w:rPr>
                <w:b/>
                <w:sz w:val="28"/>
                <w:szCs w:val="28"/>
                <w:lang w:val="es-ES_tradnl"/>
              </w:rPr>
            </w:pPr>
            <w:r>
              <w:rPr>
                <w:b/>
                <w:sz w:val="28"/>
                <w:szCs w:val="28"/>
                <w:lang w:val="es-ES_tradnl"/>
              </w:rPr>
              <w:t>KT.</w:t>
            </w:r>
            <w:r w:rsidR="00314464" w:rsidRPr="00574CCA">
              <w:rPr>
                <w:b/>
                <w:sz w:val="28"/>
                <w:szCs w:val="28"/>
                <w:lang w:val="es-ES_tradnl"/>
              </w:rPr>
              <w:t xml:space="preserve"> CHỦ TỊCH</w:t>
            </w:r>
          </w:p>
          <w:p w:rsidR="00314464" w:rsidRDefault="00314464" w:rsidP="00314464">
            <w:pPr>
              <w:ind w:right="-306"/>
              <w:jc w:val="center"/>
              <w:rPr>
                <w:b/>
                <w:sz w:val="28"/>
                <w:szCs w:val="28"/>
                <w:lang w:val="es-ES_tradnl"/>
              </w:rPr>
            </w:pPr>
            <w:r w:rsidRPr="00574CCA">
              <w:rPr>
                <w:b/>
                <w:sz w:val="28"/>
                <w:szCs w:val="28"/>
                <w:lang w:val="es-ES_tradnl"/>
              </w:rPr>
              <w:t>PHÓ CHỦ TỊCH</w:t>
            </w:r>
          </w:p>
          <w:p w:rsidR="00DC6920" w:rsidRDefault="00DC6920" w:rsidP="00314464">
            <w:pPr>
              <w:ind w:right="-306"/>
              <w:jc w:val="center"/>
              <w:rPr>
                <w:b/>
                <w:sz w:val="28"/>
                <w:szCs w:val="28"/>
                <w:lang w:val="es-ES_tradnl"/>
              </w:rPr>
            </w:pPr>
          </w:p>
          <w:p w:rsidR="00DC6920" w:rsidRDefault="00DC6920" w:rsidP="00314464">
            <w:pPr>
              <w:ind w:right="-306"/>
              <w:jc w:val="center"/>
              <w:rPr>
                <w:b/>
                <w:sz w:val="28"/>
                <w:szCs w:val="28"/>
                <w:lang w:val="es-ES_tradnl"/>
              </w:rPr>
            </w:pPr>
          </w:p>
          <w:p w:rsidR="00DC6920" w:rsidRDefault="002E0C2C" w:rsidP="00314464">
            <w:pPr>
              <w:ind w:right="-306"/>
              <w:jc w:val="center"/>
              <w:rPr>
                <w:b/>
                <w:sz w:val="28"/>
                <w:szCs w:val="28"/>
                <w:lang w:val="es-ES_tradnl"/>
              </w:rPr>
            </w:pPr>
            <w:r>
              <w:rPr>
                <w:b/>
                <w:sz w:val="28"/>
                <w:szCs w:val="28"/>
                <w:lang w:val="es-ES_tradnl"/>
              </w:rPr>
              <w:t>Đã ký</w:t>
            </w:r>
            <w:bookmarkStart w:id="0" w:name="_GoBack"/>
            <w:bookmarkEnd w:id="0"/>
          </w:p>
          <w:p w:rsidR="00DC6920" w:rsidRDefault="00DC6920" w:rsidP="00314464">
            <w:pPr>
              <w:ind w:right="-306"/>
              <w:jc w:val="center"/>
              <w:rPr>
                <w:b/>
                <w:sz w:val="28"/>
                <w:szCs w:val="28"/>
                <w:lang w:val="es-ES_tradnl"/>
              </w:rPr>
            </w:pPr>
          </w:p>
          <w:p w:rsidR="00DC6920" w:rsidRDefault="00DC6920" w:rsidP="00314464">
            <w:pPr>
              <w:ind w:right="-306"/>
              <w:jc w:val="center"/>
              <w:rPr>
                <w:b/>
                <w:sz w:val="28"/>
                <w:szCs w:val="28"/>
                <w:lang w:val="es-ES_tradnl"/>
              </w:rPr>
            </w:pPr>
          </w:p>
          <w:p w:rsidR="00DC6920" w:rsidRPr="00574CCA" w:rsidRDefault="00DC6920" w:rsidP="00314464">
            <w:pPr>
              <w:ind w:right="-306"/>
              <w:jc w:val="center"/>
              <w:rPr>
                <w:b/>
                <w:sz w:val="28"/>
                <w:szCs w:val="28"/>
                <w:lang w:val="es-ES_tradnl"/>
              </w:rPr>
            </w:pPr>
            <w:r>
              <w:rPr>
                <w:b/>
                <w:sz w:val="28"/>
                <w:szCs w:val="28"/>
                <w:lang w:val="es-ES_tradnl"/>
              </w:rPr>
              <w:t>Tống Thanh Hải</w:t>
            </w:r>
          </w:p>
          <w:p w:rsidR="00314464" w:rsidRPr="00574CCA" w:rsidRDefault="00314464" w:rsidP="00314464">
            <w:pPr>
              <w:ind w:right="-306"/>
              <w:jc w:val="both"/>
              <w:rPr>
                <w:b/>
                <w:sz w:val="28"/>
                <w:szCs w:val="28"/>
                <w:lang w:val="es-ES_tradnl"/>
              </w:rPr>
            </w:pPr>
          </w:p>
          <w:p w:rsidR="00314464" w:rsidRPr="00574CCA" w:rsidRDefault="00314464" w:rsidP="00314464">
            <w:pPr>
              <w:ind w:right="-306"/>
              <w:jc w:val="both"/>
              <w:rPr>
                <w:b/>
                <w:sz w:val="28"/>
                <w:szCs w:val="28"/>
                <w:lang w:val="es-ES_tradnl"/>
              </w:rPr>
            </w:pPr>
          </w:p>
          <w:p w:rsidR="00314464" w:rsidRPr="00574CCA" w:rsidRDefault="00314464" w:rsidP="00314464">
            <w:pPr>
              <w:ind w:right="-306"/>
              <w:jc w:val="both"/>
              <w:rPr>
                <w:b/>
                <w:sz w:val="28"/>
                <w:szCs w:val="28"/>
                <w:lang w:val="es-ES_tradnl"/>
              </w:rPr>
            </w:pPr>
          </w:p>
          <w:p w:rsidR="00314464" w:rsidRPr="00574CCA" w:rsidRDefault="00314464" w:rsidP="00314464">
            <w:pPr>
              <w:ind w:right="-306"/>
              <w:jc w:val="both"/>
              <w:rPr>
                <w:b/>
                <w:sz w:val="28"/>
                <w:szCs w:val="28"/>
                <w:lang w:val="es-ES"/>
              </w:rPr>
            </w:pPr>
          </w:p>
        </w:tc>
      </w:tr>
    </w:tbl>
    <w:p w:rsidR="00314464" w:rsidRPr="00574CCA" w:rsidRDefault="00314464" w:rsidP="00314464">
      <w:pPr>
        <w:spacing w:after="0" w:line="240" w:lineRule="auto"/>
        <w:jc w:val="both"/>
        <w:rPr>
          <w:rFonts w:ascii="Times New Roman" w:eastAsia="Times New Roman" w:hAnsi="Times New Roman" w:cs="Times New Roman"/>
          <w:sz w:val="28"/>
          <w:szCs w:val="28"/>
        </w:rPr>
      </w:pPr>
    </w:p>
    <w:p w:rsidR="00314464" w:rsidRPr="00574CCA" w:rsidRDefault="00314464" w:rsidP="00314464">
      <w:pPr>
        <w:spacing w:after="0" w:line="240" w:lineRule="auto"/>
        <w:rPr>
          <w:rFonts w:ascii="Times New Roman" w:eastAsia="Times New Roman" w:hAnsi="Times New Roman" w:cs="Times New Roman"/>
          <w:sz w:val="28"/>
          <w:szCs w:val="28"/>
        </w:rPr>
      </w:pPr>
    </w:p>
    <w:p w:rsidR="00DB7A81" w:rsidRPr="00574CCA" w:rsidRDefault="00D22BCF">
      <w:pPr>
        <w:rPr>
          <w:sz w:val="28"/>
          <w:szCs w:val="28"/>
        </w:rPr>
      </w:pPr>
    </w:p>
    <w:sectPr w:rsidR="00DB7A81" w:rsidRPr="00574CCA" w:rsidSect="00624A14">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CF" w:rsidRDefault="00D22BCF">
      <w:pPr>
        <w:spacing w:after="0" w:line="240" w:lineRule="auto"/>
      </w:pPr>
      <w:r>
        <w:separator/>
      </w:r>
    </w:p>
  </w:endnote>
  <w:endnote w:type="continuationSeparator" w:id="0">
    <w:p w:rsidR="00D22BCF" w:rsidRDefault="00D2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75" w:rsidRDefault="00666773" w:rsidP="00AC7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5775" w:rsidRDefault="00D22BCF" w:rsidP="00AC70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75" w:rsidRDefault="00666773" w:rsidP="00AC7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C2C">
      <w:rPr>
        <w:rStyle w:val="PageNumber"/>
        <w:noProof/>
      </w:rPr>
      <w:t>9</w:t>
    </w:r>
    <w:r>
      <w:rPr>
        <w:rStyle w:val="PageNumber"/>
      </w:rPr>
      <w:fldChar w:fldCharType="end"/>
    </w:r>
  </w:p>
  <w:p w:rsidR="00325775" w:rsidRDefault="00D22BCF" w:rsidP="00AC70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CF" w:rsidRDefault="00D22BCF">
      <w:pPr>
        <w:spacing w:after="0" w:line="240" w:lineRule="auto"/>
      </w:pPr>
      <w:r>
        <w:separator/>
      </w:r>
    </w:p>
  </w:footnote>
  <w:footnote w:type="continuationSeparator" w:id="0">
    <w:p w:rsidR="00D22BCF" w:rsidRDefault="00D22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279"/>
    <w:multiLevelType w:val="hybridMultilevel"/>
    <w:tmpl w:val="943C5A98"/>
    <w:lvl w:ilvl="0" w:tplc="80AA5A8E">
      <w:start w:val="3"/>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64"/>
    <w:rsid w:val="00023730"/>
    <w:rsid w:val="00050B2F"/>
    <w:rsid w:val="00071082"/>
    <w:rsid w:val="000A37B2"/>
    <w:rsid w:val="000F40BB"/>
    <w:rsid w:val="00105012"/>
    <w:rsid w:val="00136CD1"/>
    <w:rsid w:val="00145629"/>
    <w:rsid w:val="00166787"/>
    <w:rsid w:val="001939C0"/>
    <w:rsid w:val="001A4696"/>
    <w:rsid w:val="001B4C9B"/>
    <w:rsid w:val="001D365C"/>
    <w:rsid w:val="001D788E"/>
    <w:rsid w:val="0022259A"/>
    <w:rsid w:val="0028246C"/>
    <w:rsid w:val="00284433"/>
    <w:rsid w:val="002E0C2C"/>
    <w:rsid w:val="002F7B5E"/>
    <w:rsid w:val="00314464"/>
    <w:rsid w:val="00315160"/>
    <w:rsid w:val="00344CBE"/>
    <w:rsid w:val="00356EC7"/>
    <w:rsid w:val="003B2FEB"/>
    <w:rsid w:val="003B5EF4"/>
    <w:rsid w:val="00426853"/>
    <w:rsid w:val="00477296"/>
    <w:rsid w:val="004A029B"/>
    <w:rsid w:val="00511642"/>
    <w:rsid w:val="00525C37"/>
    <w:rsid w:val="00571D20"/>
    <w:rsid w:val="00574CCA"/>
    <w:rsid w:val="00584A3F"/>
    <w:rsid w:val="005E1BB2"/>
    <w:rsid w:val="00607692"/>
    <w:rsid w:val="00624A14"/>
    <w:rsid w:val="00640FDF"/>
    <w:rsid w:val="00651275"/>
    <w:rsid w:val="00655246"/>
    <w:rsid w:val="00655A13"/>
    <w:rsid w:val="00666773"/>
    <w:rsid w:val="006C102A"/>
    <w:rsid w:val="006F4B98"/>
    <w:rsid w:val="00720A07"/>
    <w:rsid w:val="00776462"/>
    <w:rsid w:val="007F42C7"/>
    <w:rsid w:val="007F43AD"/>
    <w:rsid w:val="00820C56"/>
    <w:rsid w:val="00835476"/>
    <w:rsid w:val="00846C93"/>
    <w:rsid w:val="00860303"/>
    <w:rsid w:val="00884B27"/>
    <w:rsid w:val="00935AA5"/>
    <w:rsid w:val="00986151"/>
    <w:rsid w:val="00992FFD"/>
    <w:rsid w:val="009B6495"/>
    <w:rsid w:val="009D1A18"/>
    <w:rsid w:val="009E33FA"/>
    <w:rsid w:val="00A316DE"/>
    <w:rsid w:val="00A44128"/>
    <w:rsid w:val="00A567F8"/>
    <w:rsid w:val="00B0259F"/>
    <w:rsid w:val="00B06191"/>
    <w:rsid w:val="00B45DD7"/>
    <w:rsid w:val="00B51E12"/>
    <w:rsid w:val="00B66050"/>
    <w:rsid w:val="00B94AA3"/>
    <w:rsid w:val="00BA2127"/>
    <w:rsid w:val="00BE48E3"/>
    <w:rsid w:val="00BE4E35"/>
    <w:rsid w:val="00C21498"/>
    <w:rsid w:val="00C25F4F"/>
    <w:rsid w:val="00D07627"/>
    <w:rsid w:val="00D113A2"/>
    <w:rsid w:val="00D22BCF"/>
    <w:rsid w:val="00DC6920"/>
    <w:rsid w:val="00DD0FCD"/>
    <w:rsid w:val="00DF7068"/>
    <w:rsid w:val="00E15A58"/>
    <w:rsid w:val="00E8423D"/>
    <w:rsid w:val="00EC3478"/>
    <w:rsid w:val="00EC494E"/>
    <w:rsid w:val="00ED0D31"/>
    <w:rsid w:val="00EF3F3F"/>
    <w:rsid w:val="00EF70AF"/>
    <w:rsid w:val="00F240BE"/>
    <w:rsid w:val="00F93223"/>
    <w:rsid w:val="00F95A48"/>
    <w:rsid w:val="00FB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64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574CCA"/>
    <w:pPr>
      <w:keepNext/>
      <w:spacing w:after="0" w:line="240" w:lineRule="auto"/>
      <w:jc w:val="both"/>
      <w:outlineLvl w:val="1"/>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14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4464"/>
  </w:style>
  <w:style w:type="table" w:styleId="TableGrid">
    <w:name w:val="Table Grid"/>
    <w:basedOn w:val="TableNormal"/>
    <w:rsid w:val="003144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14464"/>
  </w:style>
  <w:style w:type="character" w:customStyle="1" w:styleId="Heading2Char">
    <w:name w:val="Heading 2 Char"/>
    <w:basedOn w:val="DefaultParagraphFont"/>
    <w:link w:val="Heading2"/>
    <w:rsid w:val="00574CCA"/>
    <w:rPr>
      <w:rFonts w:ascii=".VnTimeH" w:eastAsia="Times New Roman" w:hAnsi=".VnTimeH" w:cs="Times New Roman"/>
      <w:b/>
      <w:sz w:val="28"/>
      <w:szCs w:val="20"/>
    </w:rPr>
  </w:style>
  <w:style w:type="paragraph" w:styleId="BodyText">
    <w:name w:val="Body Text"/>
    <w:basedOn w:val="Normal"/>
    <w:link w:val="BodyTextChar"/>
    <w:rsid w:val="00574CCA"/>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574CCA"/>
    <w:rPr>
      <w:rFonts w:ascii=".VnTime" w:eastAsia="Times New Roman" w:hAnsi=".VnTime" w:cs="Times New Roman"/>
      <w:sz w:val="28"/>
      <w:szCs w:val="20"/>
    </w:rPr>
  </w:style>
  <w:style w:type="paragraph" w:styleId="BodyTextIndent">
    <w:name w:val="Body Text Indent"/>
    <w:basedOn w:val="Normal"/>
    <w:link w:val="BodyTextIndentChar"/>
    <w:rsid w:val="00574CCA"/>
    <w:pPr>
      <w:spacing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74CCA"/>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D07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627"/>
    <w:rPr>
      <w:rFonts w:ascii="Segoe UI" w:hAnsi="Segoe UI" w:cs="Segoe UI"/>
      <w:sz w:val="18"/>
      <w:szCs w:val="18"/>
    </w:rPr>
  </w:style>
  <w:style w:type="character" w:customStyle="1" w:styleId="Heading1Char">
    <w:name w:val="Heading 1 Char"/>
    <w:basedOn w:val="DefaultParagraphFont"/>
    <w:link w:val="Heading1"/>
    <w:uiPriority w:val="9"/>
    <w:rsid w:val="009B6495"/>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9B6495"/>
  </w:style>
  <w:style w:type="character" w:styleId="Emphasis">
    <w:name w:val="Emphasis"/>
    <w:basedOn w:val="DefaultParagraphFont"/>
    <w:uiPriority w:val="20"/>
    <w:qFormat/>
    <w:rsid w:val="009B64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64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574CCA"/>
    <w:pPr>
      <w:keepNext/>
      <w:spacing w:after="0" w:line="240" w:lineRule="auto"/>
      <w:jc w:val="both"/>
      <w:outlineLvl w:val="1"/>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14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4464"/>
  </w:style>
  <w:style w:type="table" w:styleId="TableGrid">
    <w:name w:val="Table Grid"/>
    <w:basedOn w:val="TableNormal"/>
    <w:rsid w:val="003144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14464"/>
  </w:style>
  <w:style w:type="character" w:customStyle="1" w:styleId="Heading2Char">
    <w:name w:val="Heading 2 Char"/>
    <w:basedOn w:val="DefaultParagraphFont"/>
    <w:link w:val="Heading2"/>
    <w:rsid w:val="00574CCA"/>
    <w:rPr>
      <w:rFonts w:ascii=".VnTimeH" w:eastAsia="Times New Roman" w:hAnsi=".VnTimeH" w:cs="Times New Roman"/>
      <w:b/>
      <w:sz w:val="28"/>
      <w:szCs w:val="20"/>
    </w:rPr>
  </w:style>
  <w:style w:type="paragraph" w:styleId="BodyText">
    <w:name w:val="Body Text"/>
    <w:basedOn w:val="Normal"/>
    <w:link w:val="BodyTextChar"/>
    <w:rsid w:val="00574CCA"/>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574CCA"/>
    <w:rPr>
      <w:rFonts w:ascii=".VnTime" w:eastAsia="Times New Roman" w:hAnsi=".VnTime" w:cs="Times New Roman"/>
      <w:sz w:val="28"/>
      <w:szCs w:val="20"/>
    </w:rPr>
  </w:style>
  <w:style w:type="paragraph" w:styleId="BodyTextIndent">
    <w:name w:val="Body Text Indent"/>
    <w:basedOn w:val="Normal"/>
    <w:link w:val="BodyTextIndentChar"/>
    <w:rsid w:val="00574CCA"/>
    <w:pPr>
      <w:spacing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74CCA"/>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D07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627"/>
    <w:rPr>
      <w:rFonts w:ascii="Segoe UI" w:hAnsi="Segoe UI" w:cs="Segoe UI"/>
      <w:sz w:val="18"/>
      <w:szCs w:val="18"/>
    </w:rPr>
  </w:style>
  <w:style w:type="character" w:customStyle="1" w:styleId="Heading1Char">
    <w:name w:val="Heading 1 Char"/>
    <w:basedOn w:val="DefaultParagraphFont"/>
    <w:link w:val="Heading1"/>
    <w:uiPriority w:val="9"/>
    <w:rsid w:val="009B6495"/>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9B6495"/>
  </w:style>
  <w:style w:type="character" w:styleId="Emphasis">
    <w:name w:val="Emphasis"/>
    <w:basedOn w:val="DefaultParagraphFont"/>
    <w:uiPriority w:val="20"/>
    <w:qFormat/>
    <w:rsid w:val="009B6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5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4DE6C-731F-4644-B422-CF2AD4D1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9</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BSCKI Thinh</dc:creator>
  <cp:keywords/>
  <dc:description/>
  <cp:lastModifiedBy>DDMai</cp:lastModifiedBy>
  <cp:revision>61</cp:revision>
  <cp:lastPrinted>2016-03-29T06:42:00Z</cp:lastPrinted>
  <dcterms:created xsi:type="dcterms:W3CDTF">2016-03-17T03:15:00Z</dcterms:created>
  <dcterms:modified xsi:type="dcterms:W3CDTF">2016-03-30T03:00:00Z</dcterms:modified>
</cp:coreProperties>
</file>